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6B09E1" w14:paraId="104A8F11" w14:textId="77777777" w:rsidTr="002D2A90">
        <w:tc>
          <w:tcPr>
            <w:tcW w:w="8644" w:type="dxa"/>
            <w:shd w:val="clear" w:color="auto" w:fill="BFBFBF" w:themeFill="background1" w:themeFillShade="BF"/>
          </w:tcPr>
          <w:p w14:paraId="7AC91C2B" w14:textId="4B71F1AC" w:rsidR="006B09E1" w:rsidRPr="007B79E1" w:rsidRDefault="006B09E1" w:rsidP="002D2A90">
            <w:pPr>
              <w:spacing w:line="276" w:lineRule="auto"/>
              <w:rPr>
                <w:b/>
              </w:rPr>
            </w:pPr>
            <w:r w:rsidRPr="007B79E1">
              <w:rPr>
                <w:b/>
              </w:rPr>
              <w:t>1. IDENTIFICAÇÃO DO PRODUTO E DA EMPRESA</w:t>
            </w:r>
          </w:p>
        </w:tc>
      </w:tr>
    </w:tbl>
    <w:p w14:paraId="52EEC6D2" w14:textId="77777777" w:rsidR="008F1DCC" w:rsidRDefault="008F1DCC" w:rsidP="00EB110F">
      <w:pPr>
        <w:spacing w:after="0" w:line="240" w:lineRule="auto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5387"/>
      </w:tblGrid>
      <w:tr w:rsidR="006B09E1" w14:paraId="35D204AE" w14:textId="77777777" w:rsidTr="004B18CE">
        <w:tc>
          <w:tcPr>
            <w:tcW w:w="2943" w:type="dxa"/>
          </w:tcPr>
          <w:p w14:paraId="5755C342" w14:textId="1A87C73C" w:rsidR="006B09E1" w:rsidRDefault="006B09E1" w:rsidP="00B57746">
            <w:pPr>
              <w:jc w:val="both"/>
              <w:rPr>
                <w:b/>
                <w:sz w:val="18"/>
                <w:szCs w:val="18"/>
              </w:rPr>
            </w:pPr>
            <w:r w:rsidRPr="00B57746">
              <w:rPr>
                <w:b/>
                <w:sz w:val="18"/>
                <w:szCs w:val="18"/>
              </w:rPr>
              <w:t>Nome do produto</w:t>
            </w:r>
          </w:p>
        </w:tc>
        <w:tc>
          <w:tcPr>
            <w:tcW w:w="5387" w:type="dxa"/>
          </w:tcPr>
          <w:p w14:paraId="1030A90D" w14:textId="550A6073" w:rsidR="006B09E1" w:rsidRDefault="006B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Gás Limpeza WTqm1</w:t>
            </w:r>
          </w:p>
        </w:tc>
      </w:tr>
      <w:tr w:rsidR="00B57746" w14:paraId="15E7987B" w14:textId="77777777" w:rsidTr="004B18CE">
        <w:tc>
          <w:tcPr>
            <w:tcW w:w="2943" w:type="dxa"/>
          </w:tcPr>
          <w:p w14:paraId="3DAAE993" w14:textId="77777777" w:rsidR="00B57746" w:rsidRPr="00B57746" w:rsidRDefault="00B57746">
            <w:pPr>
              <w:rPr>
                <w:b/>
                <w:sz w:val="18"/>
                <w:szCs w:val="18"/>
              </w:rPr>
            </w:pPr>
            <w:r w:rsidRPr="00B57746">
              <w:rPr>
                <w:b/>
                <w:sz w:val="18"/>
                <w:szCs w:val="18"/>
              </w:rPr>
              <w:t>Categoria:</w:t>
            </w:r>
          </w:p>
        </w:tc>
        <w:tc>
          <w:tcPr>
            <w:tcW w:w="5387" w:type="dxa"/>
          </w:tcPr>
          <w:p w14:paraId="60CF9081" w14:textId="77777777" w:rsidR="00B57746" w:rsidRPr="00B57746" w:rsidRDefault="00B57746">
            <w:pPr>
              <w:rPr>
                <w:sz w:val="20"/>
                <w:szCs w:val="20"/>
              </w:rPr>
            </w:pPr>
            <w:r w:rsidRPr="00B57746">
              <w:rPr>
                <w:sz w:val="20"/>
                <w:szCs w:val="20"/>
              </w:rPr>
              <w:t>MISTURA</w:t>
            </w:r>
          </w:p>
        </w:tc>
      </w:tr>
      <w:tr w:rsidR="00B57746" w14:paraId="6B971AF1" w14:textId="77777777" w:rsidTr="004B18CE">
        <w:tc>
          <w:tcPr>
            <w:tcW w:w="2943" w:type="dxa"/>
          </w:tcPr>
          <w:p w14:paraId="70D16492" w14:textId="77777777" w:rsidR="00B57746" w:rsidRPr="00B57746" w:rsidRDefault="00B57746">
            <w:pPr>
              <w:rPr>
                <w:b/>
                <w:sz w:val="18"/>
                <w:szCs w:val="18"/>
              </w:rPr>
            </w:pPr>
            <w:r w:rsidRPr="00B57746">
              <w:rPr>
                <w:b/>
                <w:sz w:val="18"/>
                <w:szCs w:val="18"/>
              </w:rPr>
              <w:t>Nome da empresa:</w:t>
            </w:r>
          </w:p>
        </w:tc>
        <w:tc>
          <w:tcPr>
            <w:tcW w:w="5387" w:type="dxa"/>
          </w:tcPr>
          <w:p w14:paraId="2C0C3697" w14:textId="7A038866" w:rsidR="00B57746" w:rsidRPr="00B57746" w:rsidRDefault="00D461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WorkTemp</w:t>
            </w:r>
          </w:p>
        </w:tc>
      </w:tr>
      <w:tr w:rsidR="00B57746" w14:paraId="11132D2A" w14:textId="77777777" w:rsidTr="004B18CE">
        <w:tc>
          <w:tcPr>
            <w:tcW w:w="2943" w:type="dxa"/>
          </w:tcPr>
          <w:p w14:paraId="1EF17275" w14:textId="77777777" w:rsidR="00B57746" w:rsidRPr="00B57746" w:rsidRDefault="00B57746">
            <w:pPr>
              <w:rPr>
                <w:b/>
                <w:sz w:val="18"/>
                <w:szCs w:val="18"/>
              </w:rPr>
            </w:pPr>
            <w:r w:rsidRPr="00B57746">
              <w:rPr>
                <w:b/>
                <w:sz w:val="18"/>
                <w:szCs w:val="18"/>
              </w:rPr>
              <w:t>Endereço:</w:t>
            </w:r>
          </w:p>
        </w:tc>
        <w:tc>
          <w:tcPr>
            <w:tcW w:w="5387" w:type="dxa"/>
          </w:tcPr>
          <w:p w14:paraId="2FC0C35A" w14:textId="0696E9A8" w:rsidR="00B57746" w:rsidRPr="00B57746" w:rsidRDefault="00B57746" w:rsidP="004B18CE">
            <w:pPr>
              <w:rPr>
                <w:sz w:val="18"/>
                <w:szCs w:val="18"/>
              </w:rPr>
            </w:pPr>
            <w:r w:rsidRPr="00B57746">
              <w:rPr>
                <w:sz w:val="18"/>
                <w:szCs w:val="18"/>
              </w:rPr>
              <w:t xml:space="preserve">Rua </w:t>
            </w:r>
            <w:r w:rsidR="00D46148">
              <w:rPr>
                <w:sz w:val="18"/>
                <w:szCs w:val="18"/>
              </w:rPr>
              <w:t>Caçador, 58 Bairro: Comerciário, Criciúma</w:t>
            </w:r>
            <w:r w:rsidR="006B09E1">
              <w:rPr>
                <w:sz w:val="18"/>
                <w:szCs w:val="18"/>
              </w:rPr>
              <w:t xml:space="preserve"> </w:t>
            </w:r>
            <w:r w:rsidR="00D46148">
              <w:rPr>
                <w:sz w:val="18"/>
                <w:szCs w:val="18"/>
              </w:rPr>
              <w:t>-</w:t>
            </w:r>
            <w:r w:rsidR="006B09E1">
              <w:rPr>
                <w:sz w:val="18"/>
                <w:szCs w:val="18"/>
              </w:rPr>
              <w:t xml:space="preserve"> </w:t>
            </w:r>
            <w:r w:rsidR="00D46148">
              <w:rPr>
                <w:sz w:val="18"/>
                <w:szCs w:val="18"/>
              </w:rPr>
              <w:t>SC CEP: 88803-130</w:t>
            </w:r>
          </w:p>
        </w:tc>
      </w:tr>
      <w:tr w:rsidR="00B57746" w14:paraId="0A8D9644" w14:textId="77777777" w:rsidTr="004B18CE">
        <w:tc>
          <w:tcPr>
            <w:tcW w:w="2943" w:type="dxa"/>
          </w:tcPr>
          <w:p w14:paraId="27B85317" w14:textId="77777777" w:rsidR="00B57746" w:rsidRPr="00B57746" w:rsidRDefault="00B57746">
            <w:pPr>
              <w:rPr>
                <w:b/>
                <w:sz w:val="18"/>
                <w:szCs w:val="18"/>
              </w:rPr>
            </w:pPr>
            <w:r w:rsidRPr="00B57746">
              <w:rPr>
                <w:b/>
                <w:sz w:val="18"/>
                <w:szCs w:val="18"/>
              </w:rPr>
              <w:t>Telefone da Empresa:</w:t>
            </w:r>
          </w:p>
        </w:tc>
        <w:tc>
          <w:tcPr>
            <w:tcW w:w="5387" w:type="dxa"/>
          </w:tcPr>
          <w:p w14:paraId="655860FC" w14:textId="4435E592" w:rsidR="00B57746" w:rsidRPr="00B57746" w:rsidRDefault="00B57746">
            <w:pPr>
              <w:rPr>
                <w:sz w:val="18"/>
                <w:szCs w:val="18"/>
              </w:rPr>
            </w:pPr>
            <w:r w:rsidRPr="00B57746">
              <w:rPr>
                <w:sz w:val="18"/>
                <w:szCs w:val="18"/>
              </w:rPr>
              <w:t>(4</w:t>
            </w:r>
            <w:r w:rsidR="00D46148">
              <w:rPr>
                <w:sz w:val="18"/>
                <w:szCs w:val="18"/>
              </w:rPr>
              <w:t>8</w:t>
            </w:r>
            <w:r w:rsidRPr="00B57746">
              <w:rPr>
                <w:sz w:val="18"/>
                <w:szCs w:val="18"/>
              </w:rPr>
              <w:t xml:space="preserve">) </w:t>
            </w:r>
            <w:r w:rsidR="00D46148">
              <w:rPr>
                <w:sz w:val="18"/>
                <w:szCs w:val="18"/>
              </w:rPr>
              <w:t>3433-</w:t>
            </w:r>
            <w:r w:rsidR="006B09E1">
              <w:rPr>
                <w:sz w:val="18"/>
                <w:szCs w:val="18"/>
              </w:rPr>
              <w:t>4484</w:t>
            </w:r>
          </w:p>
        </w:tc>
      </w:tr>
      <w:tr w:rsidR="00B57746" w14:paraId="587709ED" w14:textId="77777777" w:rsidTr="004B18CE">
        <w:tc>
          <w:tcPr>
            <w:tcW w:w="2943" w:type="dxa"/>
          </w:tcPr>
          <w:p w14:paraId="74CA65B3" w14:textId="77777777" w:rsidR="00B57746" w:rsidRPr="00B57746" w:rsidRDefault="00B57746">
            <w:pPr>
              <w:rPr>
                <w:b/>
                <w:sz w:val="18"/>
                <w:szCs w:val="18"/>
              </w:rPr>
            </w:pPr>
            <w:r w:rsidRPr="00B57746">
              <w:rPr>
                <w:b/>
                <w:sz w:val="18"/>
                <w:szCs w:val="18"/>
              </w:rPr>
              <w:t>Telefone de Emergência:</w:t>
            </w:r>
          </w:p>
        </w:tc>
        <w:tc>
          <w:tcPr>
            <w:tcW w:w="5387" w:type="dxa"/>
          </w:tcPr>
          <w:p w14:paraId="13AC6A4F" w14:textId="29F0A830" w:rsidR="00B57746" w:rsidRPr="00B57746" w:rsidRDefault="00D46148">
            <w:pPr>
              <w:rPr>
                <w:sz w:val="18"/>
                <w:szCs w:val="18"/>
              </w:rPr>
            </w:pPr>
            <w:r w:rsidRPr="00B57746">
              <w:rPr>
                <w:sz w:val="18"/>
                <w:szCs w:val="18"/>
              </w:rPr>
              <w:t>(4</w:t>
            </w:r>
            <w:r>
              <w:rPr>
                <w:sz w:val="18"/>
                <w:szCs w:val="18"/>
              </w:rPr>
              <w:t>8</w:t>
            </w:r>
            <w:r w:rsidRPr="00B57746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3433-2007</w:t>
            </w:r>
          </w:p>
        </w:tc>
      </w:tr>
      <w:tr w:rsidR="00B57746" w14:paraId="54293A65" w14:textId="77777777" w:rsidTr="004B18CE">
        <w:tc>
          <w:tcPr>
            <w:tcW w:w="2943" w:type="dxa"/>
          </w:tcPr>
          <w:p w14:paraId="69C4AFE6" w14:textId="77777777" w:rsidR="00B57746" w:rsidRPr="00B57746" w:rsidRDefault="00B57746">
            <w:pPr>
              <w:rPr>
                <w:b/>
                <w:sz w:val="18"/>
                <w:szCs w:val="18"/>
              </w:rPr>
            </w:pPr>
            <w:r w:rsidRPr="00B57746">
              <w:rPr>
                <w:b/>
                <w:sz w:val="18"/>
                <w:szCs w:val="18"/>
              </w:rPr>
              <w:t>E-mail:</w:t>
            </w:r>
          </w:p>
        </w:tc>
        <w:tc>
          <w:tcPr>
            <w:tcW w:w="5387" w:type="dxa"/>
          </w:tcPr>
          <w:p w14:paraId="399CEC7D" w14:textId="2F77AF16" w:rsidR="00B57746" w:rsidRPr="00B57746" w:rsidRDefault="00EF69FF">
            <w:pPr>
              <w:rPr>
                <w:sz w:val="18"/>
                <w:szCs w:val="18"/>
              </w:rPr>
            </w:pPr>
            <w:r w:rsidRPr="00EF69FF">
              <w:rPr>
                <w:color w:val="548DD4" w:themeColor="text2" w:themeTint="99"/>
                <w:sz w:val="18"/>
                <w:szCs w:val="18"/>
              </w:rPr>
              <w:t>atendimento@e-worktemp.com.br</w:t>
            </w:r>
          </w:p>
        </w:tc>
      </w:tr>
      <w:tr w:rsidR="00B57746" w14:paraId="4C4A4402" w14:textId="77777777" w:rsidTr="004B18CE">
        <w:tc>
          <w:tcPr>
            <w:tcW w:w="2943" w:type="dxa"/>
          </w:tcPr>
          <w:p w14:paraId="4CB21D5E" w14:textId="77777777" w:rsidR="00B57746" w:rsidRPr="00B57746" w:rsidRDefault="00B57746">
            <w:pPr>
              <w:rPr>
                <w:b/>
                <w:sz w:val="18"/>
                <w:szCs w:val="18"/>
              </w:rPr>
            </w:pPr>
            <w:r w:rsidRPr="00B57746">
              <w:rPr>
                <w:b/>
                <w:sz w:val="18"/>
                <w:szCs w:val="18"/>
              </w:rPr>
              <w:t>Internet:</w:t>
            </w:r>
          </w:p>
        </w:tc>
        <w:tc>
          <w:tcPr>
            <w:tcW w:w="5387" w:type="dxa"/>
          </w:tcPr>
          <w:p w14:paraId="681D6F78" w14:textId="5850AC7C" w:rsidR="00B57746" w:rsidRPr="00B57746" w:rsidRDefault="00B57746">
            <w:pPr>
              <w:rPr>
                <w:sz w:val="18"/>
                <w:szCs w:val="18"/>
              </w:rPr>
            </w:pPr>
            <w:r w:rsidRPr="00CA48B1">
              <w:rPr>
                <w:color w:val="548DD4" w:themeColor="text2" w:themeTint="99"/>
                <w:sz w:val="18"/>
                <w:szCs w:val="18"/>
              </w:rPr>
              <w:t>www.</w:t>
            </w:r>
            <w:r w:rsidR="00D46148">
              <w:rPr>
                <w:color w:val="548DD4" w:themeColor="text2" w:themeTint="99"/>
                <w:sz w:val="18"/>
                <w:szCs w:val="18"/>
              </w:rPr>
              <w:t>worktemp</w:t>
            </w:r>
            <w:r w:rsidRPr="00CA48B1">
              <w:rPr>
                <w:color w:val="548DD4" w:themeColor="text2" w:themeTint="99"/>
                <w:sz w:val="18"/>
                <w:szCs w:val="18"/>
              </w:rPr>
              <w:t>.com.br</w:t>
            </w:r>
          </w:p>
        </w:tc>
      </w:tr>
    </w:tbl>
    <w:p w14:paraId="581FCC67" w14:textId="77777777" w:rsidR="00B57746" w:rsidRPr="00F45395" w:rsidRDefault="00B57746" w:rsidP="00EB110F">
      <w:pPr>
        <w:spacing w:after="0"/>
        <w:rPr>
          <w:b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CA48B1" w14:paraId="08670864" w14:textId="77777777" w:rsidTr="00CA48B1">
        <w:tc>
          <w:tcPr>
            <w:tcW w:w="8644" w:type="dxa"/>
            <w:shd w:val="clear" w:color="auto" w:fill="BFBFBF" w:themeFill="background1" w:themeFillShade="BF"/>
          </w:tcPr>
          <w:p w14:paraId="56F176CA" w14:textId="77777777" w:rsidR="00CA48B1" w:rsidRDefault="00CA48B1" w:rsidP="00EB110F">
            <w:pPr>
              <w:spacing w:line="276" w:lineRule="auto"/>
              <w:rPr>
                <w:b/>
              </w:rPr>
            </w:pPr>
            <w:r>
              <w:rPr>
                <w:b/>
              </w:rPr>
              <w:t>2. IDENTIFICAÇÃO DE PERIGO</w:t>
            </w:r>
          </w:p>
        </w:tc>
      </w:tr>
    </w:tbl>
    <w:p w14:paraId="73B9921B" w14:textId="77777777" w:rsidR="00B57746" w:rsidRDefault="00B57746" w:rsidP="00EB110F">
      <w:pPr>
        <w:spacing w:after="0"/>
        <w:rPr>
          <w:b/>
        </w:rPr>
      </w:pPr>
    </w:p>
    <w:tbl>
      <w:tblPr>
        <w:tblStyle w:val="Tabelacomgrade"/>
        <w:tblW w:w="8613" w:type="dxa"/>
        <w:tblLook w:val="04A0" w:firstRow="1" w:lastRow="0" w:firstColumn="1" w:lastColumn="0" w:noHBand="0" w:noVBand="1"/>
      </w:tblPr>
      <w:tblGrid>
        <w:gridCol w:w="2943"/>
        <w:gridCol w:w="5670"/>
      </w:tblGrid>
      <w:tr w:rsidR="00316AC7" w14:paraId="410C54A7" w14:textId="77777777" w:rsidTr="007B79E1">
        <w:tc>
          <w:tcPr>
            <w:tcW w:w="2943" w:type="dxa"/>
            <w:vMerge w:val="restart"/>
          </w:tcPr>
          <w:p w14:paraId="31271556" w14:textId="77777777" w:rsidR="008F1DCC" w:rsidRDefault="008F1DCC" w:rsidP="008F1DCC">
            <w:pPr>
              <w:jc w:val="center"/>
              <w:rPr>
                <w:b/>
              </w:rPr>
            </w:pPr>
          </w:p>
          <w:p w14:paraId="436A6413" w14:textId="77777777" w:rsidR="008F1DCC" w:rsidRDefault="008F1DCC" w:rsidP="008F1DCC">
            <w:pPr>
              <w:jc w:val="center"/>
              <w:rPr>
                <w:b/>
              </w:rPr>
            </w:pPr>
          </w:p>
          <w:p w14:paraId="638E12F4" w14:textId="77777777" w:rsidR="008F1DCC" w:rsidRDefault="008F1DCC" w:rsidP="008F1DCC">
            <w:pPr>
              <w:rPr>
                <w:b/>
              </w:rPr>
            </w:pPr>
          </w:p>
          <w:p w14:paraId="5C7A039D" w14:textId="77777777" w:rsidR="008F1DCC" w:rsidRDefault="008F1DCC" w:rsidP="008F1DCC">
            <w:pPr>
              <w:jc w:val="center"/>
              <w:rPr>
                <w:b/>
                <w:sz w:val="20"/>
                <w:szCs w:val="20"/>
              </w:rPr>
            </w:pPr>
          </w:p>
          <w:p w14:paraId="4FE98A3B" w14:textId="77777777" w:rsidR="00316AC7" w:rsidRPr="008F1DCC" w:rsidRDefault="00316AC7" w:rsidP="008F1DCC">
            <w:pPr>
              <w:jc w:val="center"/>
              <w:rPr>
                <w:b/>
                <w:sz w:val="20"/>
                <w:szCs w:val="20"/>
              </w:rPr>
            </w:pPr>
            <w:r w:rsidRPr="008F1DCC">
              <w:rPr>
                <w:b/>
                <w:sz w:val="20"/>
                <w:szCs w:val="20"/>
              </w:rPr>
              <w:t>2.1 Classificações da</w:t>
            </w:r>
            <w:r w:rsidR="008F1DCC">
              <w:rPr>
                <w:b/>
                <w:sz w:val="20"/>
                <w:szCs w:val="20"/>
              </w:rPr>
              <w:t>s</w:t>
            </w:r>
          </w:p>
          <w:p w14:paraId="4D68DE5D" w14:textId="77777777" w:rsidR="00316AC7" w:rsidRDefault="00316AC7" w:rsidP="008F1DCC">
            <w:pPr>
              <w:jc w:val="center"/>
              <w:rPr>
                <w:b/>
              </w:rPr>
            </w:pPr>
            <w:r w:rsidRPr="008F1DCC">
              <w:rPr>
                <w:b/>
                <w:sz w:val="20"/>
                <w:szCs w:val="20"/>
              </w:rPr>
              <w:t>substância</w:t>
            </w:r>
            <w:r w:rsidR="008F1DCC">
              <w:rPr>
                <w:b/>
                <w:sz w:val="20"/>
                <w:szCs w:val="20"/>
              </w:rPr>
              <w:t>s</w:t>
            </w:r>
            <w:r w:rsidRPr="008F1DCC">
              <w:rPr>
                <w:b/>
                <w:sz w:val="20"/>
                <w:szCs w:val="20"/>
              </w:rPr>
              <w:t xml:space="preserve"> ou mistura:</w:t>
            </w:r>
          </w:p>
        </w:tc>
        <w:tc>
          <w:tcPr>
            <w:tcW w:w="5670" w:type="dxa"/>
          </w:tcPr>
          <w:p w14:paraId="4B2762F6" w14:textId="77777777" w:rsidR="00316AC7" w:rsidRPr="008F1DCC" w:rsidRDefault="00316AC7" w:rsidP="00C71DF8">
            <w:pPr>
              <w:rPr>
                <w:sz w:val="18"/>
                <w:szCs w:val="18"/>
              </w:rPr>
            </w:pPr>
            <w:r w:rsidRPr="008F1DCC">
              <w:rPr>
                <w:sz w:val="18"/>
                <w:szCs w:val="18"/>
              </w:rPr>
              <w:t>Líquidos inflamáveis – Categoria 1</w:t>
            </w:r>
          </w:p>
        </w:tc>
      </w:tr>
      <w:tr w:rsidR="00316AC7" w14:paraId="3D41A2F7" w14:textId="77777777" w:rsidTr="007B79E1">
        <w:tc>
          <w:tcPr>
            <w:tcW w:w="2943" w:type="dxa"/>
            <w:vMerge/>
          </w:tcPr>
          <w:p w14:paraId="111869FB" w14:textId="77777777" w:rsidR="00316AC7" w:rsidRDefault="00316AC7">
            <w:pPr>
              <w:rPr>
                <w:b/>
              </w:rPr>
            </w:pPr>
          </w:p>
        </w:tc>
        <w:tc>
          <w:tcPr>
            <w:tcW w:w="5670" w:type="dxa"/>
          </w:tcPr>
          <w:p w14:paraId="70A67774" w14:textId="77777777" w:rsidR="00316AC7" w:rsidRPr="008F1DCC" w:rsidRDefault="00316AC7" w:rsidP="00C71DF8">
            <w:pPr>
              <w:rPr>
                <w:sz w:val="18"/>
                <w:szCs w:val="18"/>
              </w:rPr>
            </w:pPr>
            <w:r w:rsidRPr="008F1DCC">
              <w:rPr>
                <w:sz w:val="18"/>
                <w:szCs w:val="18"/>
              </w:rPr>
              <w:t>Toxicidade Aguda – Oral– Categoria 3</w:t>
            </w:r>
          </w:p>
        </w:tc>
      </w:tr>
      <w:tr w:rsidR="00316AC7" w14:paraId="6ED2614E" w14:textId="77777777" w:rsidTr="007B79E1">
        <w:tc>
          <w:tcPr>
            <w:tcW w:w="2943" w:type="dxa"/>
            <w:vMerge/>
          </w:tcPr>
          <w:p w14:paraId="1A15A118" w14:textId="77777777" w:rsidR="00316AC7" w:rsidRDefault="00316AC7">
            <w:pPr>
              <w:rPr>
                <w:b/>
              </w:rPr>
            </w:pPr>
          </w:p>
        </w:tc>
        <w:tc>
          <w:tcPr>
            <w:tcW w:w="5670" w:type="dxa"/>
          </w:tcPr>
          <w:p w14:paraId="4AD1D482" w14:textId="77777777" w:rsidR="00316AC7" w:rsidRPr="008F1DCC" w:rsidRDefault="00316AC7" w:rsidP="00C71DF8">
            <w:pPr>
              <w:rPr>
                <w:sz w:val="18"/>
                <w:szCs w:val="18"/>
              </w:rPr>
            </w:pPr>
            <w:r w:rsidRPr="008F1DCC">
              <w:rPr>
                <w:sz w:val="18"/>
                <w:szCs w:val="18"/>
              </w:rPr>
              <w:t>Toxicidade Aguda – inalação – Categoria 3</w:t>
            </w:r>
          </w:p>
        </w:tc>
      </w:tr>
      <w:tr w:rsidR="00316AC7" w14:paraId="75ABB73C" w14:textId="77777777" w:rsidTr="007B79E1">
        <w:tc>
          <w:tcPr>
            <w:tcW w:w="2943" w:type="dxa"/>
            <w:vMerge/>
          </w:tcPr>
          <w:p w14:paraId="17EBE4A0" w14:textId="77777777" w:rsidR="00316AC7" w:rsidRDefault="00316AC7">
            <w:pPr>
              <w:rPr>
                <w:b/>
              </w:rPr>
            </w:pPr>
          </w:p>
        </w:tc>
        <w:tc>
          <w:tcPr>
            <w:tcW w:w="5670" w:type="dxa"/>
          </w:tcPr>
          <w:p w14:paraId="4FAE8832" w14:textId="77777777" w:rsidR="00316AC7" w:rsidRPr="008F1DCC" w:rsidRDefault="00316AC7" w:rsidP="00C71DF8">
            <w:pPr>
              <w:rPr>
                <w:sz w:val="18"/>
                <w:szCs w:val="18"/>
              </w:rPr>
            </w:pPr>
            <w:r w:rsidRPr="008F1DCC">
              <w:rPr>
                <w:sz w:val="18"/>
                <w:szCs w:val="18"/>
              </w:rPr>
              <w:t>Toxicidade Aguda – dérmico – Categoria 3</w:t>
            </w:r>
          </w:p>
        </w:tc>
      </w:tr>
      <w:tr w:rsidR="00316AC7" w14:paraId="1B7DFBC5" w14:textId="77777777" w:rsidTr="007B79E1">
        <w:tc>
          <w:tcPr>
            <w:tcW w:w="2943" w:type="dxa"/>
            <w:vMerge/>
          </w:tcPr>
          <w:p w14:paraId="57A1672A" w14:textId="77777777" w:rsidR="00316AC7" w:rsidRDefault="00316AC7">
            <w:pPr>
              <w:rPr>
                <w:b/>
              </w:rPr>
            </w:pPr>
          </w:p>
        </w:tc>
        <w:tc>
          <w:tcPr>
            <w:tcW w:w="5670" w:type="dxa"/>
          </w:tcPr>
          <w:p w14:paraId="65FFA586" w14:textId="77777777" w:rsidR="00316AC7" w:rsidRPr="008F1DCC" w:rsidRDefault="00316AC7" w:rsidP="00C71DF8">
            <w:pPr>
              <w:rPr>
                <w:sz w:val="18"/>
                <w:szCs w:val="18"/>
              </w:rPr>
            </w:pPr>
            <w:r w:rsidRPr="008F1DCC">
              <w:rPr>
                <w:sz w:val="18"/>
                <w:szCs w:val="18"/>
              </w:rPr>
              <w:t>Grave lesão ocular / Irritação nos olhos – Categoria 2A</w:t>
            </w:r>
          </w:p>
        </w:tc>
      </w:tr>
      <w:tr w:rsidR="00316AC7" w14:paraId="08439DA5" w14:textId="77777777" w:rsidTr="007B79E1">
        <w:tc>
          <w:tcPr>
            <w:tcW w:w="2943" w:type="dxa"/>
            <w:vMerge/>
          </w:tcPr>
          <w:p w14:paraId="4B30723B" w14:textId="77777777" w:rsidR="00316AC7" w:rsidRDefault="00316AC7">
            <w:pPr>
              <w:rPr>
                <w:b/>
              </w:rPr>
            </w:pPr>
          </w:p>
        </w:tc>
        <w:tc>
          <w:tcPr>
            <w:tcW w:w="5670" w:type="dxa"/>
          </w:tcPr>
          <w:p w14:paraId="1C9B2E15" w14:textId="77777777" w:rsidR="00316AC7" w:rsidRPr="008F1DCC" w:rsidRDefault="00316AC7" w:rsidP="00C71DF8">
            <w:pPr>
              <w:rPr>
                <w:sz w:val="18"/>
                <w:szCs w:val="18"/>
              </w:rPr>
            </w:pPr>
            <w:r w:rsidRPr="008F1DCC">
              <w:rPr>
                <w:sz w:val="18"/>
                <w:szCs w:val="18"/>
              </w:rPr>
              <w:t>Corrosivo / irritante a pele – Categoria 2</w:t>
            </w:r>
          </w:p>
        </w:tc>
      </w:tr>
      <w:tr w:rsidR="00316AC7" w14:paraId="7E61E676" w14:textId="77777777" w:rsidTr="007B79E1">
        <w:tc>
          <w:tcPr>
            <w:tcW w:w="2943" w:type="dxa"/>
            <w:vMerge/>
          </w:tcPr>
          <w:p w14:paraId="25037765" w14:textId="77777777" w:rsidR="00316AC7" w:rsidRDefault="00316AC7">
            <w:pPr>
              <w:rPr>
                <w:b/>
              </w:rPr>
            </w:pPr>
          </w:p>
        </w:tc>
        <w:tc>
          <w:tcPr>
            <w:tcW w:w="5670" w:type="dxa"/>
          </w:tcPr>
          <w:p w14:paraId="110816DD" w14:textId="77777777" w:rsidR="00316AC7" w:rsidRPr="008F1DCC" w:rsidRDefault="00316AC7" w:rsidP="00316AC7">
            <w:pPr>
              <w:rPr>
                <w:sz w:val="18"/>
                <w:szCs w:val="18"/>
              </w:rPr>
            </w:pPr>
            <w:r w:rsidRPr="008F1DCC">
              <w:rPr>
                <w:sz w:val="18"/>
                <w:szCs w:val="18"/>
              </w:rPr>
              <w:t>Tóxico sistêmico do órgão alvo – Exposição única – (nervo óptico, sistema nervoso central Categoria 1</w:t>
            </w:r>
          </w:p>
        </w:tc>
      </w:tr>
      <w:tr w:rsidR="00316AC7" w14:paraId="01756FB9" w14:textId="77777777" w:rsidTr="007B79E1">
        <w:tc>
          <w:tcPr>
            <w:tcW w:w="2943" w:type="dxa"/>
            <w:vMerge/>
          </w:tcPr>
          <w:p w14:paraId="0CD33654" w14:textId="77777777" w:rsidR="00316AC7" w:rsidRDefault="00316AC7">
            <w:pPr>
              <w:rPr>
                <w:b/>
              </w:rPr>
            </w:pPr>
          </w:p>
        </w:tc>
        <w:tc>
          <w:tcPr>
            <w:tcW w:w="5670" w:type="dxa"/>
          </w:tcPr>
          <w:p w14:paraId="1DD7F8ED" w14:textId="77777777" w:rsidR="00316AC7" w:rsidRPr="008F1DCC" w:rsidRDefault="00316AC7" w:rsidP="00C71DF8">
            <w:pPr>
              <w:rPr>
                <w:sz w:val="18"/>
                <w:szCs w:val="18"/>
              </w:rPr>
            </w:pPr>
            <w:r w:rsidRPr="008F1DCC">
              <w:rPr>
                <w:sz w:val="18"/>
                <w:szCs w:val="18"/>
              </w:rPr>
              <w:t>Tóxico sistêmico do órgão alvo – Exposição única – (irritante sistema respiratório) Categoria 3</w:t>
            </w:r>
          </w:p>
        </w:tc>
      </w:tr>
      <w:tr w:rsidR="00316AC7" w14:paraId="04AE13F7" w14:textId="77777777" w:rsidTr="007B79E1">
        <w:tc>
          <w:tcPr>
            <w:tcW w:w="2943" w:type="dxa"/>
            <w:vMerge/>
          </w:tcPr>
          <w:p w14:paraId="114BB499" w14:textId="77777777" w:rsidR="00316AC7" w:rsidRDefault="00316AC7">
            <w:pPr>
              <w:rPr>
                <w:b/>
              </w:rPr>
            </w:pPr>
          </w:p>
        </w:tc>
        <w:tc>
          <w:tcPr>
            <w:tcW w:w="5670" w:type="dxa"/>
          </w:tcPr>
          <w:p w14:paraId="205C0164" w14:textId="77777777" w:rsidR="00316AC7" w:rsidRPr="008F1DCC" w:rsidRDefault="00316AC7" w:rsidP="00C71DF8">
            <w:pPr>
              <w:rPr>
                <w:sz w:val="18"/>
                <w:szCs w:val="18"/>
              </w:rPr>
            </w:pPr>
            <w:r w:rsidRPr="008F1DCC">
              <w:rPr>
                <w:sz w:val="18"/>
                <w:szCs w:val="18"/>
              </w:rPr>
              <w:t>Tóxico sistêmico do órgão alvo – Exposição repetida – Categoria 2</w:t>
            </w:r>
          </w:p>
        </w:tc>
      </w:tr>
      <w:tr w:rsidR="00316AC7" w14:paraId="185656FE" w14:textId="77777777" w:rsidTr="007B79E1">
        <w:tc>
          <w:tcPr>
            <w:tcW w:w="2943" w:type="dxa"/>
            <w:vMerge/>
          </w:tcPr>
          <w:p w14:paraId="25409029" w14:textId="77777777" w:rsidR="00316AC7" w:rsidRDefault="00316AC7">
            <w:pPr>
              <w:rPr>
                <w:b/>
              </w:rPr>
            </w:pPr>
          </w:p>
        </w:tc>
        <w:tc>
          <w:tcPr>
            <w:tcW w:w="5670" w:type="dxa"/>
          </w:tcPr>
          <w:p w14:paraId="38E7312D" w14:textId="77777777" w:rsidR="00316AC7" w:rsidRPr="008F1DCC" w:rsidRDefault="00316AC7" w:rsidP="00C71DF8">
            <w:pPr>
              <w:rPr>
                <w:sz w:val="18"/>
                <w:szCs w:val="18"/>
              </w:rPr>
            </w:pPr>
            <w:r w:rsidRPr="008F1DCC">
              <w:rPr>
                <w:sz w:val="18"/>
                <w:szCs w:val="18"/>
              </w:rPr>
              <w:t>Carcinogenicidade - Categoria 2</w:t>
            </w:r>
          </w:p>
        </w:tc>
      </w:tr>
    </w:tbl>
    <w:p w14:paraId="080D9D59" w14:textId="7EE93690" w:rsidR="008F1DCC" w:rsidRDefault="0065728E" w:rsidP="008F1DCC">
      <w:pPr>
        <w:spacing w:after="0"/>
        <w:rPr>
          <w:b/>
        </w:rPr>
      </w:pPr>
      <w:r>
        <w:rPr>
          <w:b/>
        </w:rPr>
        <w:br/>
      </w:r>
      <w:r w:rsidR="008F1DCC" w:rsidRPr="008F1DCC">
        <w:rPr>
          <w:b/>
        </w:rPr>
        <w:t>2.2 Elementos apropriados de rotulagem</w:t>
      </w:r>
    </w:p>
    <w:tbl>
      <w:tblPr>
        <w:tblStyle w:val="Tabelacomgrade"/>
        <w:tblW w:w="8613" w:type="dxa"/>
        <w:tblLook w:val="04A0" w:firstRow="1" w:lastRow="0" w:firstColumn="1" w:lastColumn="0" w:noHBand="0" w:noVBand="1"/>
      </w:tblPr>
      <w:tblGrid>
        <w:gridCol w:w="2518"/>
        <w:gridCol w:w="6095"/>
      </w:tblGrid>
      <w:tr w:rsidR="008F1DCC" w14:paraId="3124F677" w14:textId="77777777" w:rsidTr="007B79E1">
        <w:trPr>
          <w:trHeight w:val="1496"/>
        </w:trPr>
        <w:tc>
          <w:tcPr>
            <w:tcW w:w="2518" w:type="dxa"/>
          </w:tcPr>
          <w:p w14:paraId="0D5A222C" w14:textId="77777777" w:rsidR="008F1DCC" w:rsidRDefault="008F1DCC" w:rsidP="008F1DCC">
            <w:pPr>
              <w:jc w:val="center"/>
              <w:rPr>
                <w:b/>
              </w:rPr>
            </w:pPr>
          </w:p>
          <w:p w14:paraId="55DDA65C" w14:textId="77777777" w:rsidR="008F1DCC" w:rsidRDefault="008F1DCC" w:rsidP="008F1DCC">
            <w:pPr>
              <w:jc w:val="center"/>
              <w:rPr>
                <w:b/>
              </w:rPr>
            </w:pPr>
          </w:p>
          <w:p w14:paraId="3343EFFD" w14:textId="77777777" w:rsidR="00CA48B1" w:rsidRDefault="00CA48B1" w:rsidP="008F1DCC">
            <w:pPr>
              <w:jc w:val="center"/>
              <w:rPr>
                <w:b/>
                <w:sz w:val="18"/>
                <w:szCs w:val="18"/>
              </w:rPr>
            </w:pPr>
          </w:p>
          <w:p w14:paraId="505A8B36" w14:textId="77777777" w:rsidR="008F1DCC" w:rsidRPr="008F1DCC" w:rsidRDefault="008F1DCC" w:rsidP="008F1DCC">
            <w:pPr>
              <w:jc w:val="center"/>
              <w:rPr>
                <w:b/>
                <w:sz w:val="18"/>
                <w:szCs w:val="18"/>
              </w:rPr>
            </w:pPr>
            <w:r w:rsidRPr="008F1DCC">
              <w:rPr>
                <w:b/>
                <w:sz w:val="18"/>
                <w:szCs w:val="18"/>
              </w:rPr>
              <w:t>Pictogramas:</w:t>
            </w:r>
          </w:p>
        </w:tc>
        <w:tc>
          <w:tcPr>
            <w:tcW w:w="6095" w:type="dxa"/>
          </w:tcPr>
          <w:p w14:paraId="3C9B6957" w14:textId="77777777" w:rsidR="008F1DCC" w:rsidRDefault="00CA48B1" w:rsidP="008F1DCC">
            <w:pPr>
              <w:spacing w:line="720" w:lineRule="auto"/>
              <w:rPr>
                <w:b/>
              </w:rPr>
            </w:pPr>
            <w:r>
              <w:rPr>
                <w:b/>
                <w:noProof/>
                <w:lang w:eastAsia="pt-BR"/>
              </w:rPr>
              <w:drawing>
                <wp:inline distT="0" distB="0" distL="0" distR="0" wp14:anchorId="01BDE1DF" wp14:editId="70A67FB3">
                  <wp:extent cx="773723" cy="773723"/>
                  <wp:effectExtent l="0" t="0" r="7620" b="7620"/>
                  <wp:docPr id="1" name="Imagem 1" descr="D:\temp\fispq\94ca03b3-d859-4b99-b426-43d69ba629f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emp\fispq\94ca03b3-d859-4b99-b426-43d69ba629f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569" cy="781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0B99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2B0B99">
              <w:rPr>
                <w:b/>
                <w:noProof/>
                <w:lang w:eastAsia="pt-BR"/>
              </w:rPr>
              <w:drawing>
                <wp:inline distT="0" distB="0" distL="0" distR="0" wp14:anchorId="404D7329" wp14:editId="47358189">
                  <wp:extent cx="803869" cy="803869"/>
                  <wp:effectExtent l="0" t="0" r="0" b="0"/>
                  <wp:docPr id="5" name="Imagem 5" descr="D:\temp\fispq\2c425d58-88f5-46b1-a058-46c5aabecd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temp\fispq\2c425d58-88f5-46b1-a058-46c5aabecd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149" cy="813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0B99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2B0B99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pt-BR"/>
              </w:rPr>
              <w:drawing>
                <wp:inline distT="0" distB="0" distL="0" distR="0" wp14:anchorId="3B7C4354" wp14:editId="1DC7080B">
                  <wp:extent cx="809070" cy="793820"/>
                  <wp:effectExtent l="0" t="0" r="0" b="6350"/>
                  <wp:docPr id="6" name="Imagem 6" descr="D:\temp\fispq\e1a3d26c-578c-4f34-bb98-ed6ea6fdfcc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temp\fispq\e1a3d26c-578c-4f34-bb98-ed6ea6fdfcc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259" cy="799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DCC" w14:paraId="70EA453C" w14:textId="77777777" w:rsidTr="007B79E1">
        <w:tc>
          <w:tcPr>
            <w:tcW w:w="2518" w:type="dxa"/>
          </w:tcPr>
          <w:p w14:paraId="720FEE1F" w14:textId="77777777" w:rsidR="008F1DCC" w:rsidRPr="008F1DCC" w:rsidRDefault="008F1DCC" w:rsidP="008F1DCC">
            <w:pPr>
              <w:jc w:val="center"/>
              <w:rPr>
                <w:b/>
                <w:sz w:val="18"/>
                <w:szCs w:val="18"/>
              </w:rPr>
            </w:pPr>
            <w:r w:rsidRPr="008F1DCC">
              <w:rPr>
                <w:b/>
                <w:sz w:val="18"/>
                <w:szCs w:val="18"/>
              </w:rPr>
              <w:t>Palavra de advertência:</w:t>
            </w:r>
          </w:p>
        </w:tc>
        <w:tc>
          <w:tcPr>
            <w:tcW w:w="6095" w:type="dxa"/>
          </w:tcPr>
          <w:p w14:paraId="682F129F" w14:textId="77777777" w:rsidR="008F1DCC" w:rsidRDefault="008F1DCC">
            <w:pPr>
              <w:rPr>
                <w:b/>
              </w:rPr>
            </w:pPr>
            <w:r w:rsidRPr="008F1DCC">
              <w:rPr>
                <w:b/>
              </w:rPr>
              <w:t>PERIGO</w:t>
            </w:r>
          </w:p>
        </w:tc>
      </w:tr>
    </w:tbl>
    <w:p w14:paraId="666F0914" w14:textId="77777777" w:rsidR="008F1DCC" w:rsidRDefault="008F1DCC">
      <w:pPr>
        <w:rPr>
          <w:b/>
        </w:rPr>
      </w:pPr>
    </w:p>
    <w:tbl>
      <w:tblPr>
        <w:tblStyle w:val="Tabelacomgrade"/>
        <w:tblW w:w="8613" w:type="dxa"/>
        <w:tblLook w:val="04A0" w:firstRow="1" w:lastRow="0" w:firstColumn="1" w:lastColumn="0" w:noHBand="0" w:noVBand="1"/>
      </w:tblPr>
      <w:tblGrid>
        <w:gridCol w:w="2376"/>
        <w:gridCol w:w="6237"/>
      </w:tblGrid>
      <w:tr w:rsidR="0085009C" w14:paraId="042C7A70" w14:textId="77777777" w:rsidTr="007B79E1">
        <w:tc>
          <w:tcPr>
            <w:tcW w:w="2376" w:type="dxa"/>
          </w:tcPr>
          <w:p w14:paraId="3DB06510" w14:textId="77777777" w:rsidR="005B0A1D" w:rsidRDefault="005B0A1D" w:rsidP="0085009C"/>
          <w:p w14:paraId="3321F081" w14:textId="77777777" w:rsidR="005B0A1D" w:rsidRDefault="005B0A1D" w:rsidP="0085009C"/>
          <w:p w14:paraId="38144899" w14:textId="77777777" w:rsidR="005B0A1D" w:rsidRDefault="005B0A1D" w:rsidP="0085009C"/>
          <w:p w14:paraId="7D31F736" w14:textId="77777777" w:rsidR="005B0A1D" w:rsidRDefault="005B0A1D" w:rsidP="0085009C"/>
          <w:p w14:paraId="00E5C676" w14:textId="77777777" w:rsidR="005B0A1D" w:rsidRDefault="005B0A1D" w:rsidP="0085009C"/>
          <w:p w14:paraId="09FB4974" w14:textId="77777777" w:rsidR="005B0A1D" w:rsidRDefault="005B0A1D" w:rsidP="0085009C"/>
          <w:p w14:paraId="083D9D8B" w14:textId="77777777" w:rsidR="0085009C" w:rsidRPr="005B0A1D" w:rsidRDefault="005B0A1D" w:rsidP="00B85756">
            <w:pPr>
              <w:jc w:val="center"/>
              <w:rPr>
                <w:b/>
              </w:rPr>
            </w:pPr>
            <w:r w:rsidRPr="005B0A1D">
              <w:rPr>
                <w:b/>
              </w:rPr>
              <w:t>Frases de perigo:</w:t>
            </w:r>
          </w:p>
        </w:tc>
        <w:tc>
          <w:tcPr>
            <w:tcW w:w="6237" w:type="dxa"/>
          </w:tcPr>
          <w:p w14:paraId="3ED19787" w14:textId="77777777" w:rsidR="00362C43" w:rsidRPr="005B0A1D" w:rsidRDefault="00362C43" w:rsidP="00362C43">
            <w:pPr>
              <w:rPr>
                <w:sz w:val="18"/>
                <w:szCs w:val="18"/>
              </w:rPr>
            </w:pPr>
            <w:r w:rsidRPr="005B0A1D">
              <w:rPr>
                <w:b/>
                <w:sz w:val="18"/>
                <w:szCs w:val="18"/>
              </w:rPr>
              <w:t>H224:</w:t>
            </w:r>
            <w:r w:rsidRPr="005B0A1D">
              <w:rPr>
                <w:sz w:val="18"/>
                <w:szCs w:val="18"/>
              </w:rPr>
              <w:t xml:space="preserve"> Líquido e vapor extremamente inflamáveis.</w:t>
            </w:r>
          </w:p>
          <w:p w14:paraId="09AEF6D1" w14:textId="77777777" w:rsidR="00362C43" w:rsidRPr="005B0A1D" w:rsidRDefault="00362C43" w:rsidP="00362C43">
            <w:pPr>
              <w:rPr>
                <w:sz w:val="18"/>
                <w:szCs w:val="18"/>
              </w:rPr>
            </w:pPr>
            <w:r w:rsidRPr="005B0A1D">
              <w:rPr>
                <w:b/>
                <w:sz w:val="18"/>
                <w:szCs w:val="18"/>
              </w:rPr>
              <w:t>H301:</w:t>
            </w:r>
            <w:r w:rsidRPr="005B0A1D">
              <w:rPr>
                <w:sz w:val="18"/>
                <w:szCs w:val="18"/>
              </w:rPr>
              <w:t xml:space="preserve"> Tóxico se ingerido.</w:t>
            </w:r>
          </w:p>
          <w:p w14:paraId="183F66C7" w14:textId="77777777" w:rsidR="00362C43" w:rsidRPr="005B0A1D" w:rsidRDefault="00362C43" w:rsidP="00362C43">
            <w:pPr>
              <w:rPr>
                <w:sz w:val="18"/>
                <w:szCs w:val="18"/>
              </w:rPr>
            </w:pPr>
            <w:r w:rsidRPr="005B0A1D">
              <w:rPr>
                <w:b/>
                <w:sz w:val="18"/>
                <w:szCs w:val="18"/>
              </w:rPr>
              <w:t>H302+H312:</w:t>
            </w:r>
            <w:r w:rsidRPr="005B0A1D">
              <w:rPr>
                <w:sz w:val="18"/>
                <w:szCs w:val="18"/>
              </w:rPr>
              <w:t xml:space="preserve"> Nocivo se for ingerido ou se entrar em contato com a pele.</w:t>
            </w:r>
          </w:p>
          <w:p w14:paraId="53569245" w14:textId="77777777" w:rsidR="00362C43" w:rsidRPr="005B0A1D" w:rsidRDefault="00362C43" w:rsidP="00362C43">
            <w:pPr>
              <w:rPr>
                <w:sz w:val="18"/>
                <w:szCs w:val="18"/>
              </w:rPr>
            </w:pPr>
            <w:r w:rsidRPr="005B0A1D">
              <w:rPr>
                <w:b/>
                <w:sz w:val="18"/>
                <w:szCs w:val="18"/>
              </w:rPr>
              <w:t>H311:</w:t>
            </w:r>
            <w:r w:rsidRPr="005B0A1D">
              <w:rPr>
                <w:sz w:val="18"/>
                <w:szCs w:val="18"/>
              </w:rPr>
              <w:t xml:space="preserve"> Tóxico em contato com a pele.</w:t>
            </w:r>
          </w:p>
          <w:p w14:paraId="3B3640D3" w14:textId="77777777" w:rsidR="00362C43" w:rsidRPr="005B0A1D" w:rsidRDefault="00362C43" w:rsidP="00362C43">
            <w:pPr>
              <w:rPr>
                <w:sz w:val="18"/>
                <w:szCs w:val="18"/>
              </w:rPr>
            </w:pPr>
            <w:r w:rsidRPr="005B0A1D">
              <w:rPr>
                <w:b/>
                <w:sz w:val="18"/>
                <w:szCs w:val="18"/>
              </w:rPr>
              <w:t>H314:</w:t>
            </w:r>
            <w:r w:rsidRPr="005B0A1D">
              <w:rPr>
                <w:sz w:val="18"/>
                <w:szCs w:val="18"/>
              </w:rPr>
              <w:t xml:space="preserve"> Provoca queimadura severa à pele e dano aos olhos.</w:t>
            </w:r>
          </w:p>
          <w:p w14:paraId="2B61BDBD" w14:textId="77777777" w:rsidR="00362C43" w:rsidRPr="005B0A1D" w:rsidRDefault="00362C43" w:rsidP="00362C43">
            <w:pPr>
              <w:rPr>
                <w:sz w:val="18"/>
                <w:szCs w:val="18"/>
              </w:rPr>
            </w:pPr>
            <w:r w:rsidRPr="005B0A1D">
              <w:rPr>
                <w:b/>
                <w:sz w:val="18"/>
                <w:szCs w:val="18"/>
              </w:rPr>
              <w:t>H315:</w:t>
            </w:r>
            <w:r w:rsidRPr="005B0A1D">
              <w:rPr>
                <w:sz w:val="18"/>
                <w:szCs w:val="18"/>
              </w:rPr>
              <w:t xml:space="preserve"> Provoca irritação à pele.</w:t>
            </w:r>
          </w:p>
          <w:p w14:paraId="5FB8C264" w14:textId="77777777" w:rsidR="00362C43" w:rsidRPr="005B0A1D" w:rsidRDefault="00362C43" w:rsidP="00362C43">
            <w:pPr>
              <w:rPr>
                <w:sz w:val="18"/>
                <w:szCs w:val="18"/>
              </w:rPr>
            </w:pPr>
            <w:r w:rsidRPr="005B0A1D">
              <w:rPr>
                <w:b/>
                <w:sz w:val="18"/>
                <w:szCs w:val="18"/>
              </w:rPr>
              <w:t>H319</w:t>
            </w:r>
            <w:r w:rsidRPr="005B0A1D">
              <w:rPr>
                <w:sz w:val="18"/>
                <w:szCs w:val="18"/>
              </w:rPr>
              <w:t>: Provoca irritação ocular grave.</w:t>
            </w:r>
          </w:p>
          <w:p w14:paraId="4E066226" w14:textId="77777777" w:rsidR="00362C43" w:rsidRPr="005B0A1D" w:rsidRDefault="00362C43" w:rsidP="00362C43">
            <w:pPr>
              <w:rPr>
                <w:sz w:val="18"/>
                <w:szCs w:val="18"/>
              </w:rPr>
            </w:pPr>
            <w:r w:rsidRPr="005B0A1D">
              <w:rPr>
                <w:b/>
                <w:sz w:val="18"/>
                <w:szCs w:val="18"/>
              </w:rPr>
              <w:t>H331:</w:t>
            </w:r>
            <w:r w:rsidRPr="005B0A1D">
              <w:rPr>
                <w:sz w:val="18"/>
                <w:szCs w:val="18"/>
              </w:rPr>
              <w:t xml:space="preserve"> Tóxico se inalado.</w:t>
            </w:r>
          </w:p>
          <w:p w14:paraId="65F03441" w14:textId="77777777" w:rsidR="00362C43" w:rsidRPr="005B0A1D" w:rsidRDefault="00362C43" w:rsidP="00362C43">
            <w:pPr>
              <w:rPr>
                <w:sz w:val="18"/>
                <w:szCs w:val="18"/>
              </w:rPr>
            </w:pPr>
            <w:r w:rsidRPr="005B0A1D">
              <w:rPr>
                <w:b/>
                <w:sz w:val="18"/>
                <w:szCs w:val="18"/>
              </w:rPr>
              <w:t>H335+H336:</w:t>
            </w:r>
            <w:r w:rsidRPr="005B0A1D">
              <w:rPr>
                <w:sz w:val="18"/>
                <w:szCs w:val="18"/>
              </w:rPr>
              <w:t xml:space="preserve"> Pode provocar irritação das vias respiratórias, sonolência ou vertigem.</w:t>
            </w:r>
          </w:p>
          <w:p w14:paraId="4B118365" w14:textId="77777777" w:rsidR="00362C43" w:rsidRPr="005B0A1D" w:rsidRDefault="00362C43" w:rsidP="00362C43">
            <w:pPr>
              <w:rPr>
                <w:sz w:val="18"/>
                <w:szCs w:val="18"/>
              </w:rPr>
            </w:pPr>
            <w:r w:rsidRPr="005B0A1D">
              <w:rPr>
                <w:b/>
                <w:sz w:val="18"/>
                <w:szCs w:val="18"/>
              </w:rPr>
              <w:t>H351:</w:t>
            </w:r>
            <w:r w:rsidRPr="005B0A1D">
              <w:rPr>
                <w:sz w:val="18"/>
                <w:szCs w:val="18"/>
              </w:rPr>
              <w:t xml:space="preserve"> Suspeito de provocar câncer</w:t>
            </w:r>
            <w:r w:rsidR="00B85756">
              <w:rPr>
                <w:sz w:val="18"/>
                <w:szCs w:val="18"/>
              </w:rPr>
              <w:t>.</w:t>
            </w:r>
          </w:p>
          <w:p w14:paraId="79EA951A" w14:textId="77777777" w:rsidR="00362C43" w:rsidRPr="005B0A1D" w:rsidRDefault="00362C43" w:rsidP="00362C43">
            <w:pPr>
              <w:rPr>
                <w:sz w:val="18"/>
                <w:szCs w:val="18"/>
              </w:rPr>
            </w:pPr>
            <w:r w:rsidRPr="005B0A1D">
              <w:rPr>
                <w:b/>
                <w:sz w:val="18"/>
                <w:szCs w:val="18"/>
              </w:rPr>
              <w:t>H370:</w:t>
            </w:r>
            <w:r w:rsidRPr="005B0A1D">
              <w:rPr>
                <w:sz w:val="18"/>
                <w:szCs w:val="18"/>
              </w:rPr>
              <w:t xml:space="preserve"> Causa danos aos órgãos (nervo </w:t>
            </w:r>
            <w:r w:rsidR="003F6FDA">
              <w:rPr>
                <w:sz w:val="18"/>
                <w:szCs w:val="18"/>
              </w:rPr>
              <w:t>óptico, sistema nervoso central).</w:t>
            </w:r>
          </w:p>
          <w:p w14:paraId="3766F75D" w14:textId="77777777" w:rsidR="0085009C" w:rsidRPr="005B0A1D" w:rsidRDefault="00362C43" w:rsidP="003F6FDA">
            <w:pPr>
              <w:rPr>
                <w:sz w:val="18"/>
                <w:szCs w:val="18"/>
              </w:rPr>
            </w:pPr>
            <w:r w:rsidRPr="005B0A1D">
              <w:rPr>
                <w:b/>
                <w:sz w:val="18"/>
                <w:szCs w:val="18"/>
              </w:rPr>
              <w:t>H373:</w:t>
            </w:r>
            <w:r w:rsidRPr="005B0A1D">
              <w:rPr>
                <w:sz w:val="18"/>
                <w:szCs w:val="18"/>
              </w:rPr>
              <w:t xml:space="preserve"> Pode causar dano, através da exposição repetida ou prolongada, aos órgãos citados abaixo: </w:t>
            </w:r>
            <w:r w:rsidR="005B0A1D">
              <w:rPr>
                <w:sz w:val="18"/>
                <w:szCs w:val="18"/>
              </w:rPr>
              <w:t>EXPOSIÇÃO ÚNICA:</w:t>
            </w:r>
            <w:r w:rsidRPr="005B0A1D">
              <w:rPr>
                <w:sz w:val="18"/>
                <w:szCs w:val="18"/>
              </w:rPr>
              <w:t xml:space="preserve"> Inalação, irritante ao trato respiratório.  EXPOSIÇÃO REPETIDA: Oral e inalação, rim, fígado e sistema sanguíneo.</w:t>
            </w:r>
          </w:p>
        </w:tc>
      </w:tr>
      <w:tr w:rsidR="0085009C" w14:paraId="0EC39B91" w14:textId="77777777" w:rsidTr="007B79E1">
        <w:tc>
          <w:tcPr>
            <w:tcW w:w="2376" w:type="dxa"/>
          </w:tcPr>
          <w:p w14:paraId="3961D163" w14:textId="77777777" w:rsidR="00B85756" w:rsidRDefault="00B85756" w:rsidP="00B85756">
            <w:pPr>
              <w:jc w:val="center"/>
              <w:rPr>
                <w:b/>
                <w:sz w:val="18"/>
                <w:szCs w:val="18"/>
              </w:rPr>
            </w:pPr>
          </w:p>
          <w:p w14:paraId="78AA8D5E" w14:textId="77777777" w:rsidR="00B85756" w:rsidRDefault="00B85756" w:rsidP="00B85756">
            <w:pPr>
              <w:jc w:val="center"/>
              <w:rPr>
                <w:b/>
                <w:sz w:val="18"/>
                <w:szCs w:val="18"/>
              </w:rPr>
            </w:pPr>
          </w:p>
          <w:p w14:paraId="41FE3726" w14:textId="77777777" w:rsidR="00B85756" w:rsidRDefault="00B85756" w:rsidP="00B85756">
            <w:pPr>
              <w:jc w:val="center"/>
              <w:rPr>
                <w:b/>
                <w:sz w:val="18"/>
                <w:szCs w:val="18"/>
              </w:rPr>
            </w:pPr>
          </w:p>
          <w:p w14:paraId="50968B24" w14:textId="77777777" w:rsidR="00B85756" w:rsidRDefault="00B85756" w:rsidP="00B85756">
            <w:pPr>
              <w:jc w:val="center"/>
              <w:rPr>
                <w:b/>
                <w:sz w:val="18"/>
                <w:szCs w:val="18"/>
              </w:rPr>
            </w:pPr>
          </w:p>
          <w:p w14:paraId="3A64B1DB" w14:textId="77777777" w:rsidR="00B85756" w:rsidRDefault="00B85756" w:rsidP="00B85756">
            <w:pPr>
              <w:jc w:val="center"/>
              <w:rPr>
                <w:b/>
                <w:sz w:val="18"/>
                <w:szCs w:val="18"/>
              </w:rPr>
            </w:pPr>
          </w:p>
          <w:p w14:paraId="4407E6DD" w14:textId="77777777" w:rsidR="00B85756" w:rsidRPr="00B85756" w:rsidRDefault="00B85756" w:rsidP="00B85756">
            <w:pPr>
              <w:jc w:val="center"/>
              <w:rPr>
                <w:b/>
                <w:sz w:val="18"/>
                <w:szCs w:val="18"/>
              </w:rPr>
            </w:pPr>
            <w:r w:rsidRPr="00B85756">
              <w:rPr>
                <w:b/>
                <w:sz w:val="18"/>
                <w:szCs w:val="18"/>
              </w:rPr>
              <w:t>Frases de precaução:</w:t>
            </w:r>
          </w:p>
          <w:p w14:paraId="7E3090FC" w14:textId="77777777" w:rsidR="0085009C" w:rsidRPr="00B85756" w:rsidRDefault="00B85756" w:rsidP="00B85756">
            <w:pPr>
              <w:jc w:val="center"/>
              <w:rPr>
                <w:b/>
                <w:sz w:val="18"/>
                <w:szCs w:val="18"/>
              </w:rPr>
            </w:pPr>
            <w:r w:rsidRPr="00B85756">
              <w:rPr>
                <w:b/>
                <w:sz w:val="18"/>
                <w:szCs w:val="18"/>
              </w:rPr>
              <w:t>Prevenção</w:t>
            </w:r>
          </w:p>
        </w:tc>
        <w:tc>
          <w:tcPr>
            <w:tcW w:w="6237" w:type="dxa"/>
          </w:tcPr>
          <w:p w14:paraId="2837188C" w14:textId="77777777" w:rsidR="005B0A1D" w:rsidRPr="005B0A1D" w:rsidRDefault="005B0A1D" w:rsidP="005B0A1D">
            <w:pPr>
              <w:rPr>
                <w:sz w:val="18"/>
                <w:szCs w:val="18"/>
              </w:rPr>
            </w:pPr>
            <w:r w:rsidRPr="003F6FDA">
              <w:rPr>
                <w:b/>
                <w:sz w:val="18"/>
                <w:szCs w:val="18"/>
              </w:rPr>
              <w:t>P210:</w:t>
            </w:r>
            <w:r w:rsidRPr="005B0A1D">
              <w:rPr>
                <w:sz w:val="18"/>
                <w:szCs w:val="18"/>
              </w:rPr>
              <w:t xml:space="preserve"> Manter afastado do calor/faísca/superfícies quentes. Não fumar.</w:t>
            </w:r>
          </w:p>
          <w:p w14:paraId="64B57638" w14:textId="77777777" w:rsidR="005B0A1D" w:rsidRPr="005B0A1D" w:rsidRDefault="005B0A1D" w:rsidP="005B0A1D">
            <w:pPr>
              <w:rPr>
                <w:sz w:val="18"/>
                <w:szCs w:val="18"/>
              </w:rPr>
            </w:pPr>
            <w:r w:rsidRPr="003F6FDA">
              <w:rPr>
                <w:b/>
                <w:sz w:val="18"/>
                <w:szCs w:val="18"/>
              </w:rPr>
              <w:t>P240:</w:t>
            </w:r>
            <w:r w:rsidRPr="005B0A1D">
              <w:rPr>
                <w:sz w:val="18"/>
                <w:szCs w:val="18"/>
              </w:rPr>
              <w:t xml:space="preserve"> Aterre o vaso contentor e o receptor do produto durante transferências.</w:t>
            </w:r>
          </w:p>
          <w:p w14:paraId="20852780" w14:textId="77777777" w:rsidR="005B0A1D" w:rsidRPr="005B0A1D" w:rsidRDefault="003F6FDA" w:rsidP="005B0A1D">
            <w:pPr>
              <w:rPr>
                <w:sz w:val="18"/>
                <w:szCs w:val="18"/>
              </w:rPr>
            </w:pPr>
            <w:r w:rsidRPr="003F6FDA">
              <w:rPr>
                <w:b/>
                <w:sz w:val="18"/>
                <w:szCs w:val="18"/>
              </w:rPr>
              <w:t>P241:</w:t>
            </w:r>
            <w:r>
              <w:rPr>
                <w:sz w:val="18"/>
                <w:szCs w:val="18"/>
              </w:rPr>
              <w:t xml:space="preserve"> Use</w:t>
            </w:r>
            <w:r w:rsidR="005B0A1D" w:rsidRPr="005B0A1D">
              <w:rPr>
                <w:sz w:val="18"/>
                <w:szCs w:val="18"/>
              </w:rPr>
              <w:t xml:space="preserve"> sistemas </w:t>
            </w:r>
            <w:r>
              <w:rPr>
                <w:sz w:val="18"/>
                <w:szCs w:val="18"/>
              </w:rPr>
              <w:t>elétricos</w:t>
            </w:r>
            <w:r w:rsidR="005B0A1D" w:rsidRPr="005B0A1D">
              <w:rPr>
                <w:sz w:val="18"/>
                <w:szCs w:val="18"/>
              </w:rPr>
              <w:t xml:space="preserve"> à </w:t>
            </w:r>
            <w:r>
              <w:rPr>
                <w:sz w:val="18"/>
                <w:szCs w:val="18"/>
              </w:rPr>
              <w:t xml:space="preserve">prova de explosão, </w:t>
            </w:r>
            <w:r w:rsidR="005B0A1D" w:rsidRPr="005B0A1D">
              <w:rPr>
                <w:sz w:val="18"/>
                <w:szCs w:val="18"/>
              </w:rPr>
              <w:t>ventilação, iluminação e todos os equipamentos de manuseio de materiais.</w:t>
            </w:r>
          </w:p>
          <w:p w14:paraId="2F491538" w14:textId="77777777" w:rsidR="005B0A1D" w:rsidRPr="005B0A1D" w:rsidRDefault="005B0A1D" w:rsidP="005B0A1D">
            <w:pPr>
              <w:rPr>
                <w:sz w:val="18"/>
                <w:szCs w:val="18"/>
              </w:rPr>
            </w:pPr>
            <w:r w:rsidRPr="003F6FDA">
              <w:rPr>
                <w:b/>
                <w:sz w:val="18"/>
                <w:szCs w:val="18"/>
              </w:rPr>
              <w:t>P242:</w:t>
            </w:r>
            <w:r w:rsidRPr="005B0A1D">
              <w:rPr>
                <w:sz w:val="18"/>
                <w:szCs w:val="18"/>
              </w:rPr>
              <w:t xml:space="preserve"> Utilize apenas ferramentas anti</w:t>
            </w:r>
            <w:r w:rsidR="003F6FDA">
              <w:rPr>
                <w:sz w:val="18"/>
                <w:szCs w:val="18"/>
              </w:rPr>
              <w:t>-</w:t>
            </w:r>
            <w:r w:rsidRPr="005B0A1D">
              <w:rPr>
                <w:sz w:val="18"/>
                <w:szCs w:val="18"/>
              </w:rPr>
              <w:t>faiscantes.</w:t>
            </w:r>
          </w:p>
          <w:p w14:paraId="21BFD645" w14:textId="77777777" w:rsidR="005B0A1D" w:rsidRPr="005B0A1D" w:rsidRDefault="005B0A1D" w:rsidP="005B0A1D">
            <w:pPr>
              <w:rPr>
                <w:sz w:val="18"/>
                <w:szCs w:val="18"/>
              </w:rPr>
            </w:pPr>
            <w:r w:rsidRPr="003F6FDA">
              <w:rPr>
                <w:b/>
                <w:sz w:val="18"/>
                <w:szCs w:val="18"/>
              </w:rPr>
              <w:t>P243:</w:t>
            </w:r>
            <w:r w:rsidRPr="005B0A1D">
              <w:rPr>
                <w:sz w:val="18"/>
                <w:szCs w:val="18"/>
              </w:rPr>
              <w:t xml:space="preserve"> Evite o acúmulo de cargas eletrostáticas.</w:t>
            </w:r>
          </w:p>
          <w:p w14:paraId="578BCF22" w14:textId="77777777" w:rsidR="005B0A1D" w:rsidRPr="005B0A1D" w:rsidRDefault="005B0A1D" w:rsidP="005B0A1D">
            <w:pPr>
              <w:rPr>
                <w:sz w:val="18"/>
                <w:szCs w:val="18"/>
              </w:rPr>
            </w:pPr>
            <w:r w:rsidRPr="003F6FDA">
              <w:rPr>
                <w:b/>
                <w:sz w:val="18"/>
                <w:szCs w:val="18"/>
              </w:rPr>
              <w:t>P260:</w:t>
            </w:r>
            <w:r w:rsidRPr="005B0A1D">
              <w:rPr>
                <w:sz w:val="18"/>
                <w:szCs w:val="18"/>
              </w:rPr>
              <w:t xml:space="preserve"> Não inale poeiras/fumos/gases/névoas/vapores/aerossóis.</w:t>
            </w:r>
          </w:p>
          <w:p w14:paraId="299642CA" w14:textId="77777777" w:rsidR="005B0A1D" w:rsidRPr="005B0A1D" w:rsidRDefault="005B0A1D" w:rsidP="005B0A1D">
            <w:pPr>
              <w:rPr>
                <w:sz w:val="18"/>
                <w:szCs w:val="18"/>
              </w:rPr>
            </w:pPr>
            <w:r w:rsidRPr="003F6FDA">
              <w:rPr>
                <w:b/>
                <w:sz w:val="18"/>
                <w:szCs w:val="18"/>
              </w:rPr>
              <w:t>P264</w:t>
            </w:r>
            <w:r w:rsidRPr="005B0A1D">
              <w:rPr>
                <w:sz w:val="18"/>
                <w:szCs w:val="18"/>
              </w:rPr>
              <w:t>: Lave cuidadosamente após o manuseio.</w:t>
            </w:r>
          </w:p>
          <w:p w14:paraId="048D0765" w14:textId="77777777" w:rsidR="005B0A1D" w:rsidRPr="005B0A1D" w:rsidRDefault="005B0A1D" w:rsidP="005B0A1D">
            <w:pPr>
              <w:rPr>
                <w:sz w:val="18"/>
                <w:szCs w:val="18"/>
              </w:rPr>
            </w:pPr>
            <w:r w:rsidRPr="003F6FDA">
              <w:rPr>
                <w:b/>
                <w:sz w:val="18"/>
                <w:szCs w:val="18"/>
              </w:rPr>
              <w:t>P270</w:t>
            </w:r>
            <w:r w:rsidRPr="005B0A1D">
              <w:rPr>
                <w:sz w:val="18"/>
                <w:szCs w:val="18"/>
              </w:rPr>
              <w:t>: Não coma, beba ou fume durante a utilização deste produto.</w:t>
            </w:r>
          </w:p>
          <w:p w14:paraId="31615029" w14:textId="77777777" w:rsidR="005B0A1D" w:rsidRPr="005B0A1D" w:rsidRDefault="005B0A1D" w:rsidP="005B0A1D">
            <w:pPr>
              <w:rPr>
                <w:sz w:val="18"/>
                <w:szCs w:val="18"/>
              </w:rPr>
            </w:pPr>
            <w:r w:rsidRPr="003F6FDA">
              <w:rPr>
                <w:b/>
                <w:sz w:val="18"/>
                <w:szCs w:val="18"/>
              </w:rPr>
              <w:t>P271</w:t>
            </w:r>
            <w:r w:rsidRPr="005B0A1D">
              <w:rPr>
                <w:sz w:val="18"/>
                <w:szCs w:val="18"/>
              </w:rPr>
              <w:t>: Utilize apenas ao ar livre ou em locais bem ventilados.</w:t>
            </w:r>
          </w:p>
          <w:p w14:paraId="7D4CFDA6" w14:textId="77777777" w:rsidR="005B0A1D" w:rsidRPr="005B0A1D" w:rsidRDefault="005B0A1D" w:rsidP="005B0A1D">
            <w:pPr>
              <w:rPr>
                <w:sz w:val="18"/>
                <w:szCs w:val="18"/>
              </w:rPr>
            </w:pPr>
            <w:r w:rsidRPr="003F6FDA">
              <w:rPr>
                <w:b/>
                <w:sz w:val="18"/>
                <w:szCs w:val="18"/>
              </w:rPr>
              <w:t>P273</w:t>
            </w:r>
            <w:r w:rsidRPr="005B0A1D">
              <w:rPr>
                <w:sz w:val="18"/>
                <w:szCs w:val="18"/>
              </w:rPr>
              <w:t>: Evite a liberação para o meio ambiente.</w:t>
            </w:r>
          </w:p>
          <w:p w14:paraId="0DABB175" w14:textId="77777777" w:rsidR="0085009C" w:rsidRPr="005B0A1D" w:rsidRDefault="005B0A1D" w:rsidP="005B0A1D">
            <w:r w:rsidRPr="003F6FDA">
              <w:rPr>
                <w:b/>
                <w:sz w:val="18"/>
                <w:szCs w:val="18"/>
              </w:rPr>
              <w:t>P280</w:t>
            </w:r>
            <w:r w:rsidRPr="005B0A1D">
              <w:rPr>
                <w:sz w:val="18"/>
                <w:szCs w:val="18"/>
              </w:rPr>
              <w:t>: Usar luvas de proteção, vestuário de proteção, proteção ocular e proteção facial.</w:t>
            </w:r>
          </w:p>
        </w:tc>
      </w:tr>
      <w:tr w:rsidR="0085009C" w14:paraId="774635E2" w14:textId="77777777" w:rsidTr="007B79E1">
        <w:tc>
          <w:tcPr>
            <w:tcW w:w="2376" w:type="dxa"/>
          </w:tcPr>
          <w:p w14:paraId="0133B6C9" w14:textId="77777777" w:rsidR="00B85756" w:rsidRDefault="00B85756" w:rsidP="00B85756">
            <w:pPr>
              <w:jc w:val="center"/>
              <w:rPr>
                <w:b/>
                <w:sz w:val="18"/>
                <w:szCs w:val="18"/>
              </w:rPr>
            </w:pPr>
          </w:p>
          <w:p w14:paraId="37F7FDD5" w14:textId="77777777" w:rsidR="00B85756" w:rsidRDefault="00B85756" w:rsidP="00B85756">
            <w:pPr>
              <w:jc w:val="center"/>
              <w:rPr>
                <w:b/>
                <w:sz w:val="18"/>
                <w:szCs w:val="18"/>
              </w:rPr>
            </w:pPr>
          </w:p>
          <w:p w14:paraId="3FD1B2CA" w14:textId="77777777" w:rsidR="00B85756" w:rsidRDefault="00B85756" w:rsidP="00B85756">
            <w:pPr>
              <w:jc w:val="center"/>
              <w:rPr>
                <w:b/>
                <w:sz w:val="18"/>
                <w:szCs w:val="18"/>
              </w:rPr>
            </w:pPr>
          </w:p>
          <w:p w14:paraId="6AC4CF97" w14:textId="77777777" w:rsidR="00B85756" w:rsidRDefault="00B85756" w:rsidP="00B85756">
            <w:pPr>
              <w:jc w:val="center"/>
              <w:rPr>
                <w:b/>
                <w:sz w:val="18"/>
                <w:szCs w:val="18"/>
              </w:rPr>
            </w:pPr>
          </w:p>
          <w:p w14:paraId="1B5CB664" w14:textId="77777777" w:rsidR="00B85756" w:rsidRDefault="00B85756" w:rsidP="00B85756">
            <w:pPr>
              <w:jc w:val="center"/>
              <w:rPr>
                <w:b/>
                <w:sz w:val="18"/>
                <w:szCs w:val="18"/>
              </w:rPr>
            </w:pPr>
          </w:p>
          <w:p w14:paraId="4ECDC869" w14:textId="77777777" w:rsidR="00B85756" w:rsidRDefault="00B85756" w:rsidP="00B85756">
            <w:pPr>
              <w:jc w:val="center"/>
              <w:rPr>
                <w:b/>
                <w:sz w:val="18"/>
                <w:szCs w:val="18"/>
              </w:rPr>
            </w:pPr>
          </w:p>
          <w:p w14:paraId="33293491" w14:textId="77777777" w:rsidR="0065728E" w:rsidRDefault="0065728E" w:rsidP="00B85756">
            <w:pPr>
              <w:jc w:val="center"/>
              <w:rPr>
                <w:b/>
                <w:sz w:val="18"/>
                <w:szCs w:val="18"/>
              </w:rPr>
            </w:pPr>
          </w:p>
          <w:p w14:paraId="478E32D2" w14:textId="53DF28B3" w:rsidR="00B85756" w:rsidRPr="00B85756" w:rsidRDefault="00B85756" w:rsidP="00B85756">
            <w:pPr>
              <w:jc w:val="center"/>
              <w:rPr>
                <w:b/>
                <w:sz w:val="18"/>
                <w:szCs w:val="18"/>
              </w:rPr>
            </w:pPr>
            <w:r w:rsidRPr="00B85756">
              <w:rPr>
                <w:b/>
                <w:sz w:val="18"/>
                <w:szCs w:val="18"/>
              </w:rPr>
              <w:t>Frases de precaução:</w:t>
            </w:r>
          </w:p>
          <w:p w14:paraId="3540717D" w14:textId="77777777" w:rsidR="0085009C" w:rsidRPr="00B85756" w:rsidRDefault="00B85756" w:rsidP="00B85756">
            <w:pPr>
              <w:jc w:val="center"/>
              <w:rPr>
                <w:b/>
                <w:sz w:val="18"/>
                <w:szCs w:val="18"/>
              </w:rPr>
            </w:pPr>
            <w:r w:rsidRPr="00B85756">
              <w:rPr>
                <w:b/>
                <w:sz w:val="18"/>
                <w:szCs w:val="18"/>
              </w:rPr>
              <w:t>Resposta à emergência</w:t>
            </w:r>
          </w:p>
        </w:tc>
        <w:tc>
          <w:tcPr>
            <w:tcW w:w="6237" w:type="dxa"/>
          </w:tcPr>
          <w:p w14:paraId="044EA207" w14:textId="77777777" w:rsidR="005B0A1D" w:rsidRPr="005B0A1D" w:rsidRDefault="005B0A1D" w:rsidP="005B0A1D">
            <w:pPr>
              <w:rPr>
                <w:sz w:val="18"/>
                <w:szCs w:val="18"/>
              </w:rPr>
            </w:pPr>
            <w:r w:rsidRPr="003F6FDA">
              <w:rPr>
                <w:b/>
                <w:sz w:val="18"/>
                <w:szCs w:val="18"/>
              </w:rPr>
              <w:t>P301+P310+P330+P331</w:t>
            </w:r>
            <w:r w:rsidR="003F6FDA">
              <w:rPr>
                <w:sz w:val="18"/>
                <w:szCs w:val="18"/>
              </w:rPr>
              <w:t>: EM CASO DE INGESTÃO</w:t>
            </w:r>
            <w:r w:rsidRPr="005B0A1D">
              <w:rPr>
                <w:sz w:val="18"/>
                <w:szCs w:val="18"/>
              </w:rPr>
              <w:t>: Contate imediatamente um médico.</w:t>
            </w:r>
            <w:r w:rsidR="003F6FDA">
              <w:rPr>
                <w:sz w:val="18"/>
                <w:szCs w:val="18"/>
              </w:rPr>
              <w:t xml:space="preserve"> </w:t>
            </w:r>
            <w:r w:rsidRPr="005B0A1D">
              <w:rPr>
                <w:sz w:val="18"/>
                <w:szCs w:val="18"/>
              </w:rPr>
              <w:t xml:space="preserve">Enxague a boca. </w:t>
            </w:r>
            <w:r w:rsidR="003F6FDA">
              <w:rPr>
                <w:sz w:val="18"/>
                <w:szCs w:val="18"/>
              </w:rPr>
              <w:t>Não</w:t>
            </w:r>
            <w:r w:rsidRPr="005B0A1D">
              <w:rPr>
                <w:sz w:val="18"/>
                <w:szCs w:val="18"/>
              </w:rPr>
              <w:t xml:space="preserve"> provoque vômito.</w:t>
            </w:r>
          </w:p>
          <w:p w14:paraId="57AAA34F" w14:textId="77777777" w:rsidR="005B0A1D" w:rsidRPr="005B0A1D" w:rsidRDefault="005B0A1D" w:rsidP="005B0A1D">
            <w:pPr>
              <w:rPr>
                <w:sz w:val="18"/>
                <w:szCs w:val="18"/>
              </w:rPr>
            </w:pPr>
            <w:r w:rsidRPr="003F6FDA">
              <w:rPr>
                <w:b/>
                <w:sz w:val="18"/>
                <w:szCs w:val="18"/>
              </w:rPr>
              <w:t>P302+P352+ P312+P361 + P364:</w:t>
            </w:r>
            <w:r w:rsidR="003F6FDA">
              <w:rPr>
                <w:sz w:val="18"/>
                <w:szCs w:val="18"/>
              </w:rPr>
              <w:t xml:space="preserve"> </w:t>
            </w:r>
            <w:r w:rsidR="003F6FDA" w:rsidRPr="003F6FDA">
              <w:rPr>
                <w:sz w:val="18"/>
                <w:szCs w:val="18"/>
              </w:rPr>
              <w:t>EM CASO DE CONTATO COM A PELE</w:t>
            </w:r>
            <w:r w:rsidRPr="005B0A1D">
              <w:rPr>
                <w:sz w:val="18"/>
                <w:szCs w:val="18"/>
              </w:rPr>
              <w:t>: Lave com água e sabão em abundância.  Caso</w:t>
            </w:r>
            <w:r w:rsidR="003F6FDA">
              <w:rPr>
                <w:sz w:val="18"/>
                <w:szCs w:val="18"/>
              </w:rPr>
              <w:t xml:space="preserve"> </w:t>
            </w:r>
            <w:r w:rsidRPr="005B0A1D">
              <w:rPr>
                <w:sz w:val="18"/>
                <w:szCs w:val="18"/>
              </w:rPr>
              <w:t>sinta indisposição, contate um médico.</w:t>
            </w:r>
            <w:r w:rsidR="003F6FDA">
              <w:rPr>
                <w:sz w:val="18"/>
                <w:szCs w:val="18"/>
              </w:rPr>
              <w:t xml:space="preserve"> </w:t>
            </w:r>
            <w:r w:rsidRPr="005B0A1D">
              <w:rPr>
                <w:sz w:val="18"/>
                <w:szCs w:val="18"/>
              </w:rPr>
              <w:t xml:space="preserve">Retirar </w:t>
            </w:r>
          </w:p>
          <w:p w14:paraId="4847F374" w14:textId="77777777" w:rsidR="005B0A1D" w:rsidRPr="005B0A1D" w:rsidRDefault="003F6FDA" w:rsidP="005B0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Imediatamente </w:t>
            </w:r>
            <w:r w:rsidR="005B0A1D" w:rsidRPr="005B0A1D">
              <w:rPr>
                <w:sz w:val="18"/>
                <w:szCs w:val="18"/>
              </w:rPr>
              <w:t>a roupa contaminada e lavá-la antes de voltar a usar.</w:t>
            </w:r>
          </w:p>
          <w:p w14:paraId="0B53763F" w14:textId="77777777" w:rsidR="005B0A1D" w:rsidRPr="005B0A1D" w:rsidRDefault="005B0A1D" w:rsidP="005B0A1D">
            <w:pPr>
              <w:rPr>
                <w:sz w:val="18"/>
                <w:szCs w:val="18"/>
              </w:rPr>
            </w:pPr>
            <w:r w:rsidRPr="003F6FDA">
              <w:rPr>
                <w:b/>
                <w:sz w:val="18"/>
                <w:szCs w:val="18"/>
              </w:rPr>
              <w:t>P304+P340+310:</w:t>
            </w:r>
            <w:r w:rsidRPr="005B0A1D">
              <w:rPr>
                <w:sz w:val="18"/>
                <w:szCs w:val="18"/>
              </w:rPr>
              <w:t xml:space="preserve"> EM CASO DE INALAÇÃO: retirar a vítima para uma zona ao ar livre e mantê-la em</w:t>
            </w:r>
            <w:r w:rsidR="003F6FDA">
              <w:rPr>
                <w:sz w:val="18"/>
                <w:szCs w:val="18"/>
              </w:rPr>
              <w:t xml:space="preserve"> repouso numa posição que não dificulte a </w:t>
            </w:r>
            <w:r w:rsidRPr="005B0A1D">
              <w:rPr>
                <w:sz w:val="18"/>
                <w:szCs w:val="18"/>
              </w:rPr>
              <w:t>respiração.</w:t>
            </w:r>
            <w:r>
              <w:rPr>
                <w:sz w:val="18"/>
                <w:szCs w:val="18"/>
              </w:rPr>
              <w:t xml:space="preserve"> </w:t>
            </w:r>
            <w:r w:rsidRPr="005B0A1D">
              <w:rPr>
                <w:sz w:val="18"/>
                <w:szCs w:val="18"/>
              </w:rPr>
              <w:t>Contate</w:t>
            </w:r>
            <w:r w:rsidR="003F6FDA">
              <w:rPr>
                <w:sz w:val="18"/>
                <w:szCs w:val="18"/>
              </w:rPr>
              <w:t xml:space="preserve"> </w:t>
            </w:r>
            <w:r w:rsidRPr="005B0A1D">
              <w:rPr>
                <w:sz w:val="18"/>
                <w:szCs w:val="18"/>
              </w:rPr>
              <w:t>imediatamente um médico.</w:t>
            </w:r>
          </w:p>
          <w:p w14:paraId="1BEBFED8" w14:textId="77777777" w:rsidR="005B0A1D" w:rsidRPr="005B0A1D" w:rsidRDefault="005B0A1D" w:rsidP="005B0A1D">
            <w:pPr>
              <w:rPr>
                <w:sz w:val="18"/>
                <w:szCs w:val="18"/>
              </w:rPr>
            </w:pPr>
            <w:r w:rsidRPr="003F6FDA">
              <w:rPr>
                <w:b/>
                <w:sz w:val="18"/>
                <w:szCs w:val="18"/>
              </w:rPr>
              <w:t>P305+P351+P338+P310:</w:t>
            </w:r>
            <w:r w:rsidR="003F6FDA">
              <w:rPr>
                <w:sz w:val="18"/>
                <w:szCs w:val="18"/>
              </w:rPr>
              <w:t xml:space="preserve"> </w:t>
            </w:r>
            <w:r w:rsidR="003F6FDA" w:rsidRPr="003F6FDA">
              <w:rPr>
                <w:sz w:val="18"/>
                <w:szCs w:val="18"/>
              </w:rPr>
              <w:t>EM CASO DE CONTATO COM OS OLHOS</w:t>
            </w:r>
            <w:r w:rsidRPr="005B0A1D">
              <w:rPr>
                <w:sz w:val="18"/>
                <w:szCs w:val="18"/>
              </w:rPr>
              <w:t xml:space="preserve">: Enxágue cuidadosamente com água durante vários minutos. No caso de uso de lentes de contato, remova-as, se for fácil. Continue enxaguando. Contate imediatamente um médico. </w:t>
            </w:r>
          </w:p>
          <w:p w14:paraId="479C6189" w14:textId="77777777" w:rsidR="005B0A1D" w:rsidRPr="005B0A1D" w:rsidRDefault="005B0A1D" w:rsidP="005B0A1D">
            <w:pPr>
              <w:rPr>
                <w:sz w:val="18"/>
                <w:szCs w:val="18"/>
              </w:rPr>
            </w:pPr>
            <w:r w:rsidRPr="003F6FDA">
              <w:rPr>
                <w:b/>
                <w:sz w:val="18"/>
                <w:szCs w:val="18"/>
              </w:rPr>
              <w:t>P308+P313</w:t>
            </w:r>
            <w:r w:rsidRPr="005B0A1D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Em caso</w:t>
            </w:r>
            <w:r w:rsidRPr="005B0A1D">
              <w:rPr>
                <w:sz w:val="18"/>
                <w:szCs w:val="18"/>
              </w:rPr>
              <w:t xml:space="preserve"> exposição ou suspeita de exposição: Consulte um médico.</w:t>
            </w:r>
          </w:p>
          <w:p w14:paraId="5556A008" w14:textId="77777777" w:rsidR="0085009C" w:rsidRPr="005B0A1D" w:rsidRDefault="003F6FDA" w:rsidP="00B85756">
            <w:r w:rsidRPr="003F6FDA">
              <w:rPr>
                <w:b/>
                <w:sz w:val="18"/>
                <w:szCs w:val="18"/>
              </w:rPr>
              <w:t>P370 + P378</w:t>
            </w:r>
            <w:r>
              <w:rPr>
                <w:sz w:val="18"/>
                <w:szCs w:val="18"/>
              </w:rPr>
              <w:t xml:space="preserve">: </w:t>
            </w:r>
            <w:r w:rsidR="00B85756">
              <w:rPr>
                <w:sz w:val="18"/>
                <w:szCs w:val="18"/>
              </w:rPr>
              <w:t>EM CASO DE INCÊNDIO</w:t>
            </w:r>
            <w:r w:rsidR="005B0A1D" w:rsidRPr="005B0A1D">
              <w:rPr>
                <w:sz w:val="18"/>
                <w:szCs w:val="18"/>
              </w:rPr>
              <w:t>: para extinguir utilizar areia seca, um produto químico seco ou espuma resistente ao álcool.</w:t>
            </w:r>
          </w:p>
        </w:tc>
      </w:tr>
      <w:tr w:rsidR="0085009C" w14:paraId="3FF48DC0" w14:textId="77777777" w:rsidTr="007B79E1">
        <w:tc>
          <w:tcPr>
            <w:tcW w:w="2376" w:type="dxa"/>
          </w:tcPr>
          <w:p w14:paraId="5B8E1D48" w14:textId="77777777" w:rsidR="00B85756" w:rsidRDefault="00B85756" w:rsidP="00B85756">
            <w:pPr>
              <w:jc w:val="center"/>
              <w:rPr>
                <w:b/>
                <w:sz w:val="18"/>
                <w:szCs w:val="18"/>
              </w:rPr>
            </w:pPr>
          </w:p>
          <w:p w14:paraId="7606287F" w14:textId="77777777" w:rsidR="003F6FDA" w:rsidRPr="00B85756" w:rsidRDefault="003F6FDA" w:rsidP="00B85756">
            <w:pPr>
              <w:jc w:val="center"/>
              <w:rPr>
                <w:b/>
                <w:sz w:val="18"/>
                <w:szCs w:val="18"/>
              </w:rPr>
            </w:pPr>
            <w:r w:rsidRPr="00B85756">
              <w:rPr>
                <w:b/>
                <w:sz w:val="18"/>
                <w:szCs w:val="18"/>
              </w:rPr>
              <w:t>Frases de precaução:</w:t>
            </w:r>
          </w:p>
          <w:p w14:paraId="654C8C11" w14:textId="77777777" w:rsidR="003F6FDA" w:rsidRPr="00B85756" w:rsidRDefault="003F6FDA" w:rsidP="00B85756">
            <w:pPr>
              <w:jc w:val="center"/>
              <w:rPr>
                <w:b/>
                <w:sz w:val="18"/>
                <w:szCs w:val="18"/>
              </w:rPr>
            </w:pPr>
            <w:r w:rsidRPr="00B85756">
              <w:rPr>
                <w:b/>
                <w:sz w:val="18"/>
                <w:szCs w:val="18"/>
              </w:rPr>
              <w:t>Armazenamento e</w:t>
            </w:r>
          </w:p>
          <w:p w14:paraId="44A652CC" w14:textId="77777777" w:rsidR="0085009C" w:rsidRPr="00B85756" w:rsidRDefault="003F6FDA" w:rsidP="00B85756">
            <w:pPr>
              <w:jc w:val="center"/>
              <w:rPr>
                <w:b/>
                <w:sz w:val="18"/>
                <w:szCs w:val="18"/>
              </w:rPr>
            </w:pPr>
            <w:r w:rsidRPr="00B85756">
              <w:rPr>
                <w:b/>
                <w:sz w:val="18"/>
                <w:szCs w:val="18"/>
              </w:rPr>
              <w:t>disposi</w:t>
            </w:r>
            <w:r w:rsidR="00B85756">
              <w:rPr>
                <w:b/>
                <w:sz w:val="18"/>
                <w:szCs w:val="18"/>
              </w:rPr>
              <w:t>ção</w:t>
            </w:r>
          </w:p>
        </w:tc>
        <w:tc>
          <w:tcPr>
            <w:tcW w:w="6237" w:type="dxa"/>
          </w:tcPr>
          <w:p w14:paraId="3BC34828" w14:textId="77777777" w:rsidR="003F6FDA" w:rsidRPr="003F6FDA" w:rsidRDefault="003F6FDA" w:rsidP="003F6FDA">
            <w:pPr>
              <w:rPr>
                <w:sz w:val="18"/>
                <w:szCs w:val="18"/>
              </w:rPr>
            </w:pPr>
            <w:r w:rsidRPr="003F6FDA">
              <w:rPr>
                <w:b/>
                <w:sz w:val="18"/>
                <w:szCs w:val="18"/>
              </w:rPr>
              <w:t>P233:</w:t>
            </w:r>
            <w:r w:rsidRPr="003F6FDA">
              <w:rPr>
                <w:sz w:val="18"/>
                <w:szCs w:val="18"/>
              </w:rPr>
              <w:t xml:space="preserve"> Manter o recipiente bem fechado.</w:t>
            </w:r>
          </w:p>
          <w:p w14:paraId="4DB3FD86" w14:textId="77777777" w:rsidR="003F6FDA" w:rsidRPr="003F6FDA" w:rsidRDefault="003F6FDA" w:rsidP="003F6FDA">
            <w:pPr>
              <w:rPr>
                <w:sz w:val="18"/>
                <w:szCs w:val="18"/>
              </w:rPr>
            </w:pPr>
            <w:r w:rsidRPr="003F6FDA">
              <w:rPr>
                <w:b/>
                <w:sz w:val="18"/>
                <w:szCs w:val="18"/>
              </w:rPr>
              <w:t>P405:</w:t>
            </w:r>
            <w:r w:rsidRPr="003F6FDA">
              <w:rPr>
                <w:sz w:val="18"/>
                <w:szCs w:val="18"/>
              </w:rPr>
              <w:t xml:space="preserve"> Armazene em local fechado à chave.</w:t>
            </w:r>
          </w:p>
          <w:p w14:paraId="0D11D31A" w14:textId="77777777" w:rsidR="003F6FDA" w:rsidRPr="003F6FDA" w:rsidRDefault="003F6FDA" w:rsidP="003F6FDA">
            <w:pPr>
              <w:rPr>
                <w:sz w:val="18"/>
                <w:szCs w:val="18"/>
              </w:rPr>
            </w:pPr>
            <w:r w:rsidRPr="003F6FDA">
              <w:rPr>
                <w:b/>
                <w:sz w:val="18"/>
                <w:szCs w:val="18"/>
              </w:rPr>
              <w:t>P403 + P235:</w:t>
            </w:r>
            <w:r w:rsidRPr="003F6FDA">
              <w:rPr>
                <w:sz w:val="18"/>
                <w:szCs w:val="18"/>
              </w:rPr>
              <w:t xml:space="preserve"> Armazene em local bem ventilado. Mantenha em local fresco. </w:t>
            </w:r>
          </w:p>
          <w:p w14:paraId="7FDC429D" w14:textId="77777777" w:rsidR="0085009C" w:rsidRPr="005B0A1D" w:rsidRDefault="003F6FDA" w:rsidP="00B85756">
            <w:r w:rsidRPr="0065728E">
              <w:rPr>
                <w:b/>
                <w:bCs/>
                <w:sz w:val="18"/>
                <w:szCs w:val="18"/>
              </w:rPr>
              <w:t>P501</w:t>
            </w:r>
            <w:r w:rsidRPr="003F6FDA">
              <w:rPr>
                <w:sz w:val="18"/>
                <w:szCs w:val="18"/>
              </w:rPr>
              <w:t>: Descarte o produto em local devidamente regulamentado e licenciado de acordo com as legislações Municipais, Estaduais e Federais.</w:t>
            </w:r>
          </w:p>
        </w:tc>
      </w:tr>
    </w:tbl>
    <w:p w14:paraId="23EEDD63" w14:textId="79DBEC9C" w:rsidR="007012E0" w:rsidRDefault="007012E0" w:rsidP="0085009C">
      <w:pPr>
        <w:rPr>
          <w:color w:val="548DD4" w:themeColor="text2" w:themeTint="99"/>
        </w:rPr>
      </w:pPr>
    </w:p>
    <w:p w14:paraId="57D7E00B" w14:textId="77777777" w:rsidR="00D46148" w:rsidRDefault="00D46148">
      <w:pPr>
        <w:rPr>
          <w:b/>
        </w:rPr>
      </w:pPr>
      <w:r>
        <w:rPr>
          <w:b/>
        </w:rP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66DAD" w:rsidRPr="00A66DAD" w14:paraId="28AFB62A" w14:textId="77777777" w:rsidTr="00A66DAD">
        <w:tc>
          <w:tcPr>
            <w:tcW w:w="8644" w:type="dxa"/>
            <w:shd w:val="clear" w:color="auto" w:fill="BFBFBF" w:themeFill="background1" w:themeFillShade="BF"/>
          </w:tcPr>
          <w:p w14:paraId="6007DCD5" w14:textId="77777777" w:rsidR="00A66DAD" w:rsidRPr="00A66DAD" w:rsidRDefault="00A66DAD" w:rsidP="00A66DAD">
            <w:pPr>
              <w:rPr>
                <w:b/>
              </w:rPr>
            </w:pPr>
            <w:r w:rsidRPr="00A66DAD">
              <w:rPr>
                <w:b/>
              </w:rPr>
              <w:lastRenderedPageBreak/>
              <w:t>3. COMPOSIÇÃO E INFORMAÇÕES SOBRE OS INGREDIENTES</w:t>
            </w:r>
          </w:p>
        </w:tc>
      </w:tr>
    </w:tbl>
    <w:p w14:paraId="77EC3A7A" w14:textId="77777777" w:rsidR="00A66DAD" w:rsidRDefault="00A66DAD" w:rsidP="00A66DAD">
      <w:pPr>
        <w:spacing w:after="0" w:line="240" w:lineRule="auto"/>
        <w:rPr>
          <w:b/>
        </w:rPr>
      </w:pPr>
    </w:p>
    <w:p w14:paraId="3C8C56A0" w14:textId="77777777" w:rsidR="00A66DAD" w:rsidRDefault="00A66DAD" w:rsidP="00B97A76">
      <w:pPr>
        <w:spacing w:after="0" w:line="360" w:lineRule="auto"/>
        <w:rPr>
          <w:b/>
        </w:rPr>
      </w:pPr>
      <w:r w:rsidRPr="00A66DAD">
        <w:rPr>
          <w:b/>
        </w:rPr>
        <w:t>Natureza Química: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97A76" w14:paraId="52DBCFB7" w14:textId="77777777" w:rsidTr="007B79E1">
        <w:tc>
          <w:tcPr>
            <w:tcW w:w="4322" w:type="dxa"/>
          </w:tcPr>
          <w:p w14:paraId="6EE41F26" w14:textId="77777777" w:rsidR="00B97A76" w:rsidRDefault="00B97A76" w:rsidP="00B97A76">
            <w:pPr>
              <w:jc w:val="center"/>
              <w:rPr>
                <w:b/>
              </w:rPr>
            </w:pPr>
            <w:r>
              <w:rPr>
                <w:b/>
              </w:rPr>
              <w:t>Nome químico ou genérico</w:t>
            </w:r>
          </w:p>
        </w:tc>
        <w:tc>
          <w:tcPr>
            <w:tcW w:w="4322" w:type="dxa"/>
          </w:tcPr>
          <w:p w14:paraId="408BEBA4" w14:textId="77777777" w:rsidR="00B97A76" w:rsidRDefault="00B97A76" w:rsidP="00B97A76">
            <w:pPr>
              <w:jc w:val="center"/>
              <w:rPr>
                <w:b/>
              </w:rPr>
            </w:pPr>
            <w:r>
              <w:rPr>
                <w:b/>
              </w:rPr>
              <w:t>CAS N°</w:t>
            </w:r>
          </w:p>
        </w:tc>
      </w:tr>
      <w:tr w:rsidR="00B97A76" w14:paraId="3D7A9A9D" w14:textId="77777777" w:rsidTr="007B79E1">
        <w:tc>
          <w:tcPr>
            <w:tcW w:w="4322" w:type="dxa"/>
          </w:tcPr>
          <w:p w14:paraId="55BC70DA" w14:textId="77777777" w:rsidR="00B97A76" w:rsidRPr="00B97A76" w:rsidRDefault="00B97A76" w:rsidP="00B97A76">
            <w:pPr>
              <w:jc w:val="center"/>
            </w:pPr>
            <w:r w:rsidRPr="00B97A76">
              <w:t>Material é uma mistura</w:t>
            </w:r>
          </w:p>
        </w:tc>
        <w:tc>
          <w:tcPr>
            <w:tcW w:w="4322" w:type="dxa"/>
          </w:tcPr>
          <w:p w14:paraId="39423F13" w14:textId="77777777" w:rsidR="00B97A76" w:rsidRDefault="00B97A76" w:rsidP="00B97A7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14:paraId="238A434B" w14:textId="77777777" w:rsidR="00A66DAD" w:rsidRDefault="00B97A76" w:rsidP="00B97A76">
      <w:pPr>
        <w:spacing w:after="0" w:line="240" w:lineRule="auto"/>
      </w:pPr>
      <w:r w:rsidRPr="00B97A76">
        <w:t>*Os componentes são segredo industrial</w:t>
      </w:r>
      <w:r>
        <w:t>.</w:t>
      </w:r>
    </w:p>
    <w:p w14:paraId="0A4447F3" w14:textId="77777777" w:rsidR="00B97A76" w:rsidRDefault="00B97A76" w:rsidP="00B97A76">
      <w:pPr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97A76" w14:paraId="393EAFCD" w14:textId="77777777" w:rsidTr="00B97A76">
        <w:tc>
          <w:tcPr>
            <w:tcW w:w="8644" w:type="dxa"/>
            <w:shd w:val="clear" w:color="auto" w:fill="BFBFBF" w:themeFill="background1" w:themeFillShade="BF"/>
          </w:tcPr>
          <w:p w14:paraId="7888F57D" w14:textId="77777777" w:rsidR="00B97A76" w:rsidRPr="00B97A76" w:rsidRDefault="00B97A76" w:rsidP="00B97A76">
            <w:pPr>
              <w:tabs>
                <w:tab w:val="center" w:pos="4214"/>
              </w:tabs>
              <w:rPr>
                <w:b/>
              </w:rPr>
            </w:pPr>
            <w:r w:rsidRPr="00B97A76">
              <w:rPr>
                <w:b/>
              </w:rPr>
              <w:t>4. MEDIDAS DE PRIMEIROS SOCORROS</w:t>
            </w:r>
            <w:r w:rsidRPr="00B97A76">
              <w:rPr>
                <w:b/>
              </w:rPr>
              <w:tab/>
            </w:r>
          </w:p>
        </w:tc>
      </w:tr>
    </w:tbl>
    <w:p w14:paraId="34EB1AD3" w14:textId="77777777" w:rsidR="00B97A76" w:rsidRDefault="00B97A76" w:rsidP="00B97A76">
      <w:pPr>
        <w:spacing w:after="0" w:line="240" w:lineRule="auto"/>
      </w:pPr>
    </w:p>
    <w:p w14:paraId="3A70D1D7" w14:textId="77777777" w:rsidR="00B97A76" w:rsidRPr="00B97A76" w:rsidRDefault="00B97A76" w:rsidP="00B97A76">
      <w:pPr>
        <w:spacing w:after="0" w:line="240" w:lineRule="auto"/>
        <w:rPr>
          <w:sz w:val="18"/>
          <w:szCs w:val="18"/>
        </w:rPr>
      </w:pPr>
      <w:r w:rsidRPr="00FF5764">
        <w:rPr>
          <w:b/>
          <w:sz w:val="18"/>
          <w:szCs w:val="18"/>
        </w:rPr>
        <w:t>4.1 EM CASO DE INALAÇÃO</w:t>
      </w:r>
      <w:r w:rsidRPr="00B97A76">
        <w:rPr>
          <w:sz w:val="18"/>
          <w:szCs w:val="18"/>
        </w:rPr>
        <w:t xml:space="preserve">: Remova a pessoa para local ventilado e a mantenha em repouso numa posição que não </w:t>
      </w:r>
      <w:r>
        <w:rPr>
          <w:sz w:val="18"/>
          <w:szCs w:val="18"/>
        </w:rPr>
        <w:t xml:space="preserve">dificulte a respiração. Caso sinta </w:t>
      </w:r>
      <w:r w:rsidRPr="00B97A76">
        <w:rPr>
          <w:sz w:val="18"/>
          <w:szCs w:val="18"/>
        </w:rPr>
        <w:t>indisposição, conta</w:t>
      </w:r>
      <w:r>
        <w:rPr>
          <w:sz w:val="18"/>
          <w:szCs w:val="18"/>
        </w:rPr>
        <w:t xml:space="preserve">te um CENTRO DE INFORMAÇÃO </w:t>
      </w:r>
      <w:r w:rsidRPr="00B97A76">
        <w:rPr>
          <w:sz w:val="18"/>
          <w:szCs w:val="18"/>
        </w:rPr>
        <w:t xml:space="preserve">TOXICOLÓGICA/MÉDICO, </w:t>
      </w:r>
    </w:p>
    <w:p w14:paraId="152EFFFF" w14:textId="77777777" w:rsidR="00B97A76" w:rsidRDefault="00B97A76" w:rsidP="00B97A76">
      <w:pPr>
        <w:spacing w:after="0" w:line="240" w:lineRule="auto"/>
        <w:rPr>
          <w:sz w:val="18"/>
          <w:szCs w:val="18"/>
        </w:rPr>
      </w:pPr>
      <w:r w:rsidRPr="00B97A76">
        <w:rPr>
          <w:sz w:val="18"/>
          <w:szCs w:val="18"/>
        </w:rPr>
        <w:t xml:space="preserve">Levando </w:t>
      </w:r>
      <w:r>
        <w:rPr>
          <w:sz w:val="18"/>
          <w:szCs w:val="18"/>
        </w:rPr>
        <w:t>consigo a embalagem do produto</w:t>
      </w:r>
      <w:r w:rsidRPr="00B97A76">
        <w:rPr>
          <w:sz w:val="18"/>
          <w:szCs w:val="18"/>
        </w:rPr>
        <w:t xml:space="preserve">/ FISPQ.  Se a vítima estiver inconsciente, coloque-a na posição de </w:t>
      </w:r>
      <w:r w:rsidR="00FF5764">
        <w:rPr>
          <w:sz w:val="18"/>
          <w:szCs w:val="18"/>
        </w:rPr>
        <w:t>r</w:t>
      </w:r>
      <w:r w:rsidRPr="00B97A76">
        <w:rPr>
          <w:sz w:val="18"/>
          <w:szCs w:val="18"/>
        </w:rPr>
        <w:t>epouso e procure um médico. Se a vítima não respirar, aplicar respiração artificial; no processo boca a boca adotar o dispositivo de</w:t>
      </w:r>
      <w:r w:rsidR="00FF5764">
        <w:rPr>
          <w:sz w:val="18"/>
          <w:szCs w:val="18"/>
        </w:rPr>
        <w:t xml:space="preserve"> </w:t>
      </w:r>
      <w:r w:rsidRPr="00B97A76">
        <w:rPr>
          <w:sz w:val="18"/>
          <w:szCs w:val="18"/>
        </w:rPr>
        <w:t>proteção ao socorrista</w:t>
      </w:r>
      <w:r w:rsidR="00FF5764">
        <w:rPr>
          <w:sz w:val="18"/>
          <w:szCs w:val="18"/>
        </w:rPr>
        <w:t xml:space="preserve"> (semi-máscara</w:t>
      </w:r>
      <w:r w:rsidRPr="00B97A76">
        <w:rPr>
          <w:sz w:val="18"/>
          <w:szCs w:val="18"/>
        </w:rPr>
        <w:t xml:space="preserve"> especial). No caso de inalação dos produtos</w:t>
      </w:r>
      <w:r w:rsidR="00FF5764">
        <w:rPr>
          <w:sz w:val="18"/>
          <w:szCs w:val="18"/>
        </w:rPr>
        <w:t xml:space="preserve"> em decomposição </w:t>
      </w:r>
      <w:r w:rsidRPr="00B97A76">
        <w:rPr>
          <w:sz w:val="18"/>
          <w:szCs w:val="18"/>
        </w:rPr>
        <w:t>pelo fogo</w:t>
      </w:r>
      <w:r w:rsidR="00FF5764">
        <w:rPr>
          <w:sz w:val="18"/>
          <w:szCs w:val="18"/>
        </w:rPr>
        <w:t>,</w:t>
      </w:r>
      <w:r w:rsidRPr="00B97A76">
        <w:rPr>
          <w:sz w:val="18"/>
          <w:szCs w:val="18"/>
        </w:rPr>
        <w:t xml:space="preserve"> os</w:t>
      </w:r>
      <w:r w:rsidR="00FF5764">
        <w:rPr>
          <w:sz w:val="18"/>
          <w:szCs w:val="18"/>
        </w:rPr>
        <w:t xml:space="preserve"> </w:t>
      </w:r>
      <w:r w:rsidRPr="00B97A76">
        <w:rPr>
          <w:sz w:val="18"/>
          <w:szCs w:val="18"/>
        </w:rPr>
        <w:t>sintomas podem ser retardados. A pessoa exposta pode necessitar vigilância médica durante 48 horas.</w:t>
      </w:r>
    </w:p>
    <w:p w14:paraId="471F99C6" w14:textId="77777777" w:rsidR="006F07FF" w:rsidRPr="00B97A76" w:rsidRDefault="006F07FF" w:rsidP="00B97A76">
      <w:pPr>
        <w:spacing w:after="0" w:line="240" w:lineRule="auto"/>
        <w:rPr>
          <w:sz w:val="18"/>
          <w:szCs w:val="18"/>
        </w:rPr>
      </w:pPr>
    </w:p>
    <w:p w14:paraId="225B2D5A" w14:textId="77777777" w:rsidR="00B97A76" w:rsidRDefault="00B97A76" w:rsidP="00FF5764">
      <w:pPr>
        <w:spacing w:after="0" w:line="240" w:lineRule="auto"/>
        <w:rPr>
          <w:sz w:val="18"/>
          <w:szCs w:val="18"/>
        </w:rPr>
      </w:pPr>
      <w:r w:rsidRPr="00FF5764">
        <w:rPr>
          <w:b/>
          <w:sz w:val="18"/>
          <w:szCs w:val="18"/>
        </w:rPr>
        <w:t>4.2 EM CASO DE CONTATO COM A PELE</w:t>
      </w:r>
      <w:r w:rsidR="00FF5764">
        <w:rPr>
          <w:sz w:val="18"/>
          <w:szCs w:val="18"/>
        </w:rPr>
        <w:t xml:space="preserve">: </w:t>
      </w:r>
      <w:r w:rsidRPr="00B97A76">
        <w:rPr>
          <w:sz w:val="18"/>
          <w:szCs w:val="18"/>
        </w:rPr>
        <w:t>É necessário tratamento médico imediato, vi</w:t>
      </w:r>
      <w:r w:rsidR="00FF5764" w:rsidRPr="00FF5764">
        <w:rPr>
          <w:sz w:val="18"/>
          <w:szCs w:val="18"/>
        </w:rPr>
        <w:t>sto que as lesões da pele não tratadas dão origem a feridas de cicatrização difícil e demorada. Lave imediatamente o local atingido com água e sabão em</w:t>
      </w:r>
      <w:r w:rsidR="00FF5764">
        <w:rPr>
          <w:sz w:val="18"/>
          <w:szCs w:val="18"/>
        </w:rPr>
        <w:t xml:space="preserve"> abundância. Se o contato for na</w:t>
      </w:r>
      <w:r w:rsidR="00FF5764" w:rsidRPr="00FF5764">
        <w:rPr>
          <w:sz w:val="18"/>
          <w:szCs w:val="18"/>
        </w:rPr>
        <w:t xml:space="preserve"> roupa, retire-as.</w:t>
      </w:r>
    </w:p>
    <w:p w14:paraId="1EE7A92B" w14:textId="77777777" w:rsidR="006F07FF" w:rsidRDefault="006F07FF" w:rsidP="00FF5764">
      <w:pPr>
        <w:spacing w:after="0" w:line="240" w:lineRule="auto"/>
        <w:rPr>
          <w:sz w:val="18"/>
          <w:szCs w:val="18"/>
        </w:rPr>
      </w:pPr>
    </w:p>
    <w:p w14:paraId="3851976F" w14:textId="7BBF4D9D" w:rsidR="00FF5764" w:rsidRDefault="00FF5764" w:rsidP="00FF5764">
      <w:pPr>
        <w:spacing w:after="0" w:line="240" w:lineRule="auto"/>
        <w:rPr>
          <w:sz w:val="18"/>
          <w:szCs w:val="18"/>
        </w:rPr>
      </w:pPr>
      <w:r w:rsidRPr="008F2A09">
        <w:rPr>
          <w:b/>
          <w:sz w:val="18"/>
          <w:szCs w:val="18"/>
        </w:rPr>
        <w:t>4.3 EM CASO DE CONTATO COM OS OLHOS</w:t>
      </w:r>
      <w:r w:rsidRPr="00FF5764">
        <w:rPr>
          <w:sz w:val="18"/>
          <w:szCs w:val="18"/>
        </w:rPr>
        <w:t>: Enxágue cuidadosamente com água durante vários minutos (20 minutos), levantando para cima e para baixo as pálpebras ocasionalmente. No caso de uso de lentes de contato, remova-as, se for</w:t>
      </w:r>
      <w:r>
        <w:rPr>
          <w:sz w:val="18"/>
          <w:szCs w:val="18"/>
        </w:rPr>
        <w:t xml:space="preserve"> </w:t>
      </w:r>
      <w:r w:rsidRPr="00FF5764">
        <w:rPr>
          <w:sz w:val="18"/>
          <w:szCs w:val="18"/>
        </w:rPr>
        <w:t>fácil. Continue enxagua</w:t>
      </w:r>
      <w:r w:rsidR="006F07FF">
        <w:rPr>
          <w:sz w:val="18"/>
          <w:szCs w:val="18"/>
        </w:rPr>
        <w:t xml:space="preserve">ndo.  Procure imediatamente um </w:t>
      </w:r>
      <w:r w:rsidRPr="00FF5764">
        <w:rPr>
          <w:sz w:val="18"/>
          <w:szCs w:val="18"/>
        </w:rPr>
        <w:t>médico (especialista).  Quantidades pequenas espirradas nos olhos podem causar danos irreversíveis no tecido e cegueira.</w:t>
      </w:r>
    </w:p>
    <w:p w14:paraId="2D2B5BBC" w14:textId="77777777" w:rsidR="006F07FF" w:rsidRPr="00FF5764" w:rsidRDefault="006F07FF" w:rsidP="00FF5764">
      <w:pPr>
        <w:spacing w:after="0" w:line="240" w:lineRule="auto"/>
        <w:rPr>
          <w:sz w:val="18"/>
          <w:szCs w:val="18"/>
        </w:rPr>
      </w:pPr>
    </w:p>
    <w:p w14:paraId="736B100A" w14:textId="2D38B52E" w:rsidR="00FF5764" w:rsidRDefault="00FF5764" w:rsidP="00FF5764">
      <w:pPr>
        <w:spacing w:line="240" w:lineRule="auto"/>
        <w:rPr>
          <w:sz w:val="18"/>
          <w:szCs w:val="18"/>
        </w:rPr>
      </w:pPr>
      <w:r w:rsidRPr="008F2A09">
        <w:rPr>
          <w:b/>
          <w:sz w:val="18"/>
          <w:szCs w:val="18"/>
        </w:rPr>
        <w:t>4.4 EM CASO DE INGESTÃO</w:t>
      </w:r>
      <w:r w:rsidRPr="00FF5764">
        <w:rPr>
          <w:sz w:val="18"/>
          <w:szCs w:val="18"/>
        </w:rPr>
        <w:t>: Manter o aparelho respiratório livre.  NÃO provoque vômito.  Não dar leite nem bebidas alcoólicas.  Nunca dê nada via oral a uma pessoa inconsciente.  Transportar imediatamente o paciente para um hospital.</w:t>
      </w:r>
      <w:r>
        <w:rPr>
          <w:sz w:val="18"/>
          <w:szCs w:val="18"/>
        </w:rPr>
        <w:t xml:space="preserve"> </w:t>
      </w:r>
      <w:r w:rsidRPr="00FF5764">
        <w:rPr>
          <w:sz w:val="18"/>
          <w:szCs w:val="18"/>
        </w:rPr>
        <w:t>Lavar a boca com água, remover dentadura, se houver. Caso a pessoa esteja consciente dê água para beber em pequenas quantidades. Se estiver enjoada, suspenda a água. Em caso de vômito, deixar a cabeça</w:t>
      </w:r>
      <w:r w:rsidR="007B79E1">
        <w:rPr>
          <w:sz w:val="18"/>
          <w:szCs w:val="18"/>
        </w:rPr>
        <w:t xml:space="preserve"> </w:t>
      </w:r>
      <w:r w:rsidRPr="00FF5764">
        <w:rPr>
          <w:sz w:val="18"/>
          <w:szCs w:val="18"/>
        </w:rPr>
        <w:t>abaixada para que o líquido não</w:t>
      </w:r>
      <w:r>
        <w:rPr>
          <w:sz w:val="18"/>
          <w:szCs w:val="18"/>
        </w:rPr>
        <w:t xml:space="preserve"> </w:t>
      </w:r>
      <w:r w:rsidRPr="00FF5764">
        <w:rPr>
          <w:sz w:val="18"/>
          <w:szCs w:val="18"/>
        </w:rPr>
        <w:t>entre nos pulmões.</w:t>
      </w:r>
    </w:p>
    <w:p w14:paraId="6D533A2E" w14:textId="281224B2" w:rsidR="008F2A09" w:rsidRDefault="007B79E1" w:rsidP="00FF5764">
      <w:pPr>
        <w:spacing w:line="240" w:lineRule="auto"/>
        <w:rPr>
          <w:sz w:val="18"/>
          <w:szCs w:val="18"/>
        </w:rPr>
      </w:pPr>
      <w:r w:rsidRPr="007B79E1">
        <w:rPr>
          <w:b/>
          <w:bCs/>
          <w:sz w:val="18"/>
          <w:szCs w:val="18"/>
        </w:rPr>
        <w:t>4.5 NOTA PARA O MÉDICO</w:t>
      </w:r>
      <w:r w:rsidR="00FF5764" w:rsidRPr="00FF5764">
        <w:rPr>
          <w:sz w:val="18"/>
          <w:szCs w:val="18"/>
        </w:rPr>
        <w:t xml:space="preserve">: Manter ventilação adequada e oxigenação do paciente. Tratar com oxigênio 100%. A exposição poderá aumentar a "irritabilidade do miocárdio". Não administrar simpaticomiméticos como a epinefrina, salvo se for absolutamente necessário. Se aspirado, poderá ocorrer rápida absorção através dos pulmões e causar efeitos sistêmicos; a decisão de se provocar o vômito ou não, deve ser tomada pelo médico. Se for feita uma </w:t>
      </w:r>
      <w:r w:rsidR="00FF5764">
        <w:rPr>
          <w:sz w:val="18"/>
          <w:szCs w:val="18"/>
        </w:rPr>
        <w:t>lavagem</w:t>
      </w:r>
      <w:r w:rsidR="00FF5764" w:rsidRPr="00FF5764">
        <w:rPr>
          <w:sz w:val="18"/>
          <w:szCs w:val="18"/>
        </w:rPr>
        <w:t xml:space="preserve"> gástrica, sugere-se controle endotraqueal </w:t>
      </w:r>
      <w:r w:rsidR="00FF5764">
        <w:rPr>
          <w:sz w:val="18"/>
          <w:szCs w:val="18"/>
        </w:rPr>
        <w:t>e/ou esofágico. O perigo de</w:t>
      </w:r>
      <w:r w:rsidR="00FF5764" w:rsidRPr="00FF5764">
        <w:rPr>
          <w:sz w:val="18"/>
          <w:szCs w:val="18"/>
        </w:rPr>
        <w:t xml:space="preserve"> aspiração</w:t>
      </w:r>
      <w:r w:rsidR="00FF5764">
        <w:rPr>
          <w:sz w:val="18"/>
          <w:szCs w:val="18"/>
        </w:rPr>
        <w:t xml:space="preserve"> pulmonar </w:t>
      </w:r>
      <w:r w:rsidR="00FF5764" w:rsidRPr="00FF5764">
        <w:rPr>
          <w:sz w:val="18"/>
          <w:szCs w:val="18"/>
        </w:rPr>
        <w:t>deve ser avaliado tendo em conta o grau de toxicidade, se s</w:t>
      </w:r>
      <w:r w:rsidR="00FF5764">
        <w:rPr>
          <w:sz w:val="18"/>
          <w:szCs w:val="18"/>
        </w:rPr>
        <w:t xml:space="preserve">e decidir pelo esvaziamento </w:t>
      </w:r>
      <w:r w:rsidR="00FF5764" w:rsidRPr="00FF5764">
        <w:rPr>
          <w:sz w:val="18"/>
          <w:szCs w:val="18"/>
        </w:rPr>
        <w:t>do estômago. Se houver</w:t>
      </w:r>
      <w:r w:rsidR="00FF5764">
        <w:rPr>
          <w:sz w:val="18"/>
          <w:szCs w:val="18"/>
        </w:rPr>
        <w:t xml:space="preserve"> </w:t>
      </w:r>
      <w:r w:rsidR="00FF5764" w:rsidRPr="00FF5764">
        <w:rPr>
          <w:sz w:val="18"/>
          <w:szCs w:val="18"/>
        </w:rPr>
        <w:t>queimaduras, trate-as como queimaduras térmicas, depois da descontaminação. Não há antídoto específico. O tratamento à exposição deve ser dirigido para o controle dos sintomas e do estado clínico do paciente.</w:t>
      </w:r>
      <w:r w:rsidR="00FF5764">
        <w:rPr>
          <w:sz w:val="18"/>
          <w:szCs w:val="18"/>
        </w:rPr>
        <w:t xml:space="preserve"> </w:t>
      </w:r>
      <w:r w:rsidR="00FF5764" w:rsidRPr="00FF5764">
        <w:rPr>
          <w:sz w:val="18"/>
          <w:szCs w:val="18"/>
        </w:rPr>
        <w:t>A carboxihemoglobinemia pode agravar</w:t>
      </w:r>
      <w:r w:rsidR="00FF5764">
        <w:rPr>
          <w:sz w:val="18"/>
          <w:szCs w:val="18"/>
        </w:rPr>
        <w:t xml:space="preserve"> qualquer </w:t>
      </w:r>
      <w:r w:rsidR="00FF5764" w:rsidRPr="00FF5764">
        <w:rPr>
          <w:sz w:val="18"/>
          <w:szCs w:val="18"/>
        </w:rPr>
        <w:t>situação pré-existente, sensível ao decréscimo de oxigênio</w:t>
      </w:r>
      <w:r w:rsidR="008F2A09">
        <w:rPr>
          <w:sz w:val="18"/>
          <w:szCs w:val="18"/>
        </w:rPr>
        <w:t xml:space="preserve"> </w:t>
      </w:r>
      <w:r w:rsidR="00FF5764" w:rsidRPr="00FF5764">
        <w:rPr>
          <w:sz w:val="18"/>
          <w:szCs w:val="18"/>
        </w:rPr>
        <w:t>disponível, como a doença crônica pulmonar a doença da artéria coronária ou as anemias. O contato com a pele poderá agravar dermatite pré-existente. Ver capítulo 2.</w:t>
      </w:r>
    </w:p>
    <w:p w14:paraId="2CEBDBF1" w14:textId="5456C653" w:rsidR="008F2A09" w:rsidRPr="008F2A09" w:rsidRDefault="008F2A09" w:rsidP="008F2A09">
      <w:pPr>
        <w:rPr>
          <w:sz w:val="18"/>
          <w:szCs w:val="18"/>
        </w:rPr>
      </w:pPr>
    </w:p>
    <w:p w14:paraId="6F616F4F" w14:textId="77777777" w:rsidR="008F2A09" w:rsidRDefault="008F2A09" w:rsidP="008F2A09">
      <w:pPr>
        <w:rPr>
          <w:sz w:val="18"/>
          <w:szCs w:val="18"/>
        </w:rPr>
      </w:pPr>
    </w:p>
    <w:p w14:paraId="07F823D6" w14:textId="46C37B1C" w:rsidR="00532AC7" w:rsidRPr="0085009C" w:rsidRDefault="00532AC7" w:rsidP="00532AC7">
      <w:pPr>
        <w:jc w:val="center"/>
        <w:rPr>
          <w:b/>
          <w:color w:val="8DB3E2" w:themeColor="text2" w:themeTint="66"/>
        </w:rPr>
      </w:pPr>
      <w:r>
        <w:rPr>
          <w:sz w:val="18"/>
          <w:szCs w:val="18"/>
        </w:rPr>
        <w:tab/>
      </w:r>
    </w:p>
    <w:p w14:paraId="55837F37" w14:textId="77777777" w:rsidR="00FF5764" w:rsidRDefault="00FF5764" w:rsidP="00532AC7">
      <w:pPr>
        <w:tabs>
          <w:tab w:val="left" w:pos="1403"/>
        </w:tabs>
        <w:rPr>
          <w:sz w:val="18"/>
          <w:szCs w:val="18"/>
        </w:rPr>
      </w:pPr>
    </w:p>
    <w:p w14:paraId="30B43CD8" w14:textId="77777777" w:rsidR="008F2A09" w:rsidRDefault="008F2A09" w:rsidP="00532AC7">
      <w:pPr>
        <w:spacing w:line="240" w:lineRule="auto"/>
        <w:jc w:val="right"/>
        <w:rPr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F07FF" w:rsidRPr="006F07FF" w14:paraId="13D32F0A" w14:textId="77777777" w:rsidTr="006F07FF">
        <w:tc>
          <w:tcPr>
            <w:tcW w:w="8644" w:type="dxa"/>
            <w:shd w:val="clear" w:color="auto" w:fill="BFBFBF" w:themeFill="background1" w:themeFillShade="BF"/>
          </w:tcPr>
          <w:p w14:paraId="6C870B8E" w14:textId="77777777" w:rsidR="006F07FF" w:rsidRPr="006F07FF" w:rsidRDefault="006F07FF" w:rsidP="00532AC7">
            <w:pPr>
              <w:rPr>
                <w:b/>
              </w:rPr>
            </w:pPr>
            <w:r w:rsidRPr="006F07FF">
              <w:rPr>
                <w:b/>
              </w:rPr>
              <w:lastRenderedPageBreak/>
              <w:t>5. MEDIDAS DE COMBATE A INCÊNDIO</w:t>
            </w:r>
          </w:p>
        </w:tc>
      </w:tr>
    </w:tbl>
    <w:p w14:paraId="27C04E34" w14:textId="77777777" w:rsidR="006F07FF" w:rsidRDefault="006F07FF" w:rsidP="00532AC7">
      <w:pPr>
        <w:spacing w:after="0" w:line="240" w:lineRule="auto"/>
      </w:pPr>
    </w:p>
    <w:p w14:paraId="1784E3E1" w14:textId="77777777" w:rsidR="006F07FF" w:rsidRDefault="006F07FF" w:rsidP="00532AC7">
      <w:pPr>
        <w:spacing w:after="0" w:line="240" w:lineRule="auto"/>
        <w:rPr>
          <w:b/>
          <w:sz w:val="18"/>
          <w:szCs w:val="18"/>
        </w:rPr>
      </w:pPr>
      <w:r w:rsidRPr="006F07FF">
        <w:rPr>
          <w:b/>
          <w:sz w:val="18"/>
          <w:szCs w:val="18"/>
        </w:rPr>
        <w:t xml:space="preserve">5.1 Métodos de extinção apropriados </w:t>
      </w:r>
    </w:p>
    <w:p w14:paraId="6026F10C" w14:textId="77777777" w:rsidR="006F07FF" w:rsidRPr="006F07FF" w:rsidRDefault="006F07FF" w:rsidP="00532AC7">
      <w:pPr>
        <w:spacing w:after="0" w:line="240" w:lineRule="auto"/>
        <w:rPr>
          <w:sz w:val="18"/>
          <w:szCs w:val="18"/>
        </w:rPr>
      </w:pPr>
      <w:r w:rsidRPr="006F07FF">
        <w:rPr>
          <w:sz w:val="18"/>
          <w:szCs w:val="18"/>
        </w:rPr>
        <w:t xml:space="preserve">Em caso de incêndio, usar Pó químico seco, espuma ou dióxido de carbono (CO2), espuma resistente ao álcool. </w:t>
      </w:r>
    </w:p>
    <w:p w14:paraId="50FA500C" w14:textId="77777777" w:rsidR="006F07FF" w:rsidRDefault="006F07FF" w:rsidP="00532AC7">
      <w:pPr>
        <w:spacing w:after="0" w:line="240" w:lineRule="auto"/>
        <w:rPr>
          <w:sz w:val="18"/>
          <w:szCs w:val="18"/>
        </w:rPr>
      </w:pPr>
      <w:r w:rsidRPr="006F07FF">
        <w:rPr>
          <w:sz w:val="18"/>
          <w:szCs w:val="18"/>
        </w:rPr>
        <w:t>Para incêndio de grandes proporções um jato de água pulverizada.</w:t>
      </w:r>
    </w:p>
    <w:p w14:paraId="2DDDAB69" w14:textId="77777777" w:rsidR="006F07FF" w:rsidRPr="006F07FF" w:rsidRDefault="006F07FF" w:rsidP="00532AC7">
      <w:pPr>
        <w:spacing w:after="0" w:line="240" w:lineRule="auto"/>
        <w:rPr>
          <w:sz w:val="18"/>
          <w:szCs w:val="18"/>
        </w:rPr>
      </w:pPr>
    </w:p>
    <w:p w14:paraId="2C05A6D3" w14:textId="77777777" w:rsidR="006F07FF" w:rsidRDefault="006F07FF" w:rsidP="00532AC7">
      <w:pPr>
        <w:spacing w:after="0" w:line="240" w:lineRule="auto"/>
        <w:rPr>
          <w:sz w:val="18"/>
          <w:szCs w:val="18"/>
        </w:rPr>
      </w:pPr>
      <w:r w:rsidRPr="006F07FF">
        <w:rPr>
          <w:b/>
          <w:sz w:val="18"/>
          <w:szCs w:val="18"/>
        </w:rPr>
        <w:t>5.2 Métodos de extinção não apropriados</w:t>
      </w:r>
      <w:r w:rsidRPr="006F07FF">
        <w:rPr>
          <w:sz w:val="18"/>
          <w:szCs w:val="18"/>
        </w:rPr>
        <w:t xml:space="preserve"> jatos de água direto. </w:t>
      </w:r>
    </w:p>
    <w:p w14:paraId="6FDDB1A9" w14:textId="77777777" w:rsidR="006F07FF" w:rsidRPr="006F07FF" w:rsidRDefault="006F07FF" w:rsidP="00532AC7">
      <w:pPr>
        <w:spacing w:after="0" w:line="240" w:lineRule="auto"/>
        <w:rPr>
          <w:sz w:val="18"/>
          <w:szCs w:val="18"/>
        </w:rPr>
      </w:pPr>
    </w:p>
    <w:p w14:paraId="26F58566" w14:textId="77777777" w:rsidR="006F07FF" w:rsidRPr="006F07FF" w:rsidRDefault="006F07FF" w:rsidP="00532AC7">
      <w:pPr>
        <w:spacing w:after="0" w:line="240" w:lineRule="auto"/>
        <w:rPr>
          <w:b/>
          <w:sz w:val="18"/>
          <w:szCs w:val="18"/>
        </w:rPr>
      </w:pPr>
      <w:r w:rsidRPr="006F07FF">
        <w:rPr>
          <w:b/>
          <w:sz w:val="18"/>
          <w:szCs w:val="18"/>
        </w:rPr>
        <w:t xml:space="preserve">5.3 Perigos específicos </w:t>
      </w:r>
    </w:p>
    <w:p w14:paraId="340B6E33" w14:textId="77777777" w:rsidR="006F07FF" w:rsidRDefault="006F07FF" w:rsidP="00532AC7">
      <w:pPr>
        <w:spacing w:after="0" w:line="240" w:lineRule="auto"/>
        <w:rPr>
          <w:sz w:val="18"/>
          <w:szCs w:val="18"/>
        </w:rPr>
      </w:pPr>
      <w:r w:rsidRPr="006F07FF">
        <w:rPr>
          <w:sz w:val="18"/>
          <w:szCs w:val="18"/>
        </w:rPr>
        <w:t>Líquido e vapores altamente inflamáveis. Em situação de incêndio ou caso seja aquecido, um aumento de pressão ocorrerá e o recipiente poderá estourar, com o risco de subsequente explosão.  Não deixar a água usada para apagar o incêndio</w:t>
      </w:r>
      <w:r>
        <w:rPr>
          <w:sz w:val="18"/>
          <w:szCs w:val="18"/>
        </w:rPr>
        <w:t xml:space="preserve"> </w:t>
      </w:r>
      <w:r w:rsidRPr="006F07FF">
        <w:rPr>
          <w:sz w:val="18"/>
          <w:szCs w:val="18"/>
        </w:rPr>
        <w:t>escoar para a drenagem ou para os cursos de água.</w:t>
      </w:r>
    </w:p>
    <w:p w14:paraId="358F73B1" w14:textId="77777777" w:rsidR="006F07FF" w:rsidRPr="006F07FF" w:rsidRDefault="006F07FF" w:rsidP="00532AC7">
      <w:pPr>
        <w:spacing w:after="0" w:line="240" w:lineRule="auto"/>
        <w:rPr>
          <w:sz w:val="18"/>
          <w:szCs w:val="18"/>
        </w:rPr>
      </w:pPr>
    </w:p>
    <w:p w14:paraId="5B562CFC" w14:textId="77777777" w:rsidR="006F07FF" w:rsidRPr="006F07FF" w:rsidRDefault="006F07FF" w:rsidP="00532AC7">
      <w:pPr>
        <w:spacing w:after="0" w:line="240" w:lineRule="auto"/>
        <w:rPr>
          <w:b/>
          <w:sz w:val="18"/>
          <w:szCs w:val="18"/>
        </w:rPr>
      </w:pPr>
      <w:r w:rsidRPr="006F07FF">
        <w:rPr>
          <w:b/>
          <w:sz w:val="18"/>
          <w:szCs w:val="18"/>
        </w:rPr>
        <w:t xml:space="preserve">5.4 Equipamentos especiais no combate ao fogo </w:t>
      </w:r>
    </w:p>
    <w:p w14:paraId="140897AA" w14:textId="77777777" w:rsidR="008F2A09" w:rsidRDefault="006F07FF" w:rsidP="00532AC7">
      <w:pPr>
        <w:spacing w:after="0" w:line="240" w:lineRule="auto"/>
        <w:rPr>
          <w:b/>
          <w:sz w:val="18"/>
          <w:szCs w:val="18"/>
        </w:rPr>
      </w:pPr>
      <w:r w:rsidRPr="006F07FF">
        <w:rPr>
          <w:sz w:val="18"/>
          <w:szCs w:val="18"/>
        </w:rPr>
        <w:t>Usar equipamentos completos de combate ao fogo, inclusive com o fornecimento de ar. A utilização de jatos de água pode ser ineficiente, se for utilizado, bicos para pulverização são os mais adequados.</w:t>
      </w:r>
      <w:r>
        <w:rPr>
          <w:sz w:val="18"/>
          <w:szCs w:val="18"/>
        </w:rPr>
        <w:t xml:space="preserve"> </w:t>
      </w:r>
      <w:r w:rsidRPr="006F07FF">
        <w:rPr>
          <w:sz w:val="18"/>
          <w:szCs w:val="18"/>
        </w:rPr>
        <w:t>Em caso de fogo circundante, aumento de pressão; perigo de ruptura. Refrigerar com água os recipientes com risco de se incendiarem e, se possív</w:t>
      </w:r>
      <w:r>
        <w:rPr>
          <w:sz w:val="18"/>
          <w:szCs w:val="18"/>
        </w:rPr>
        <w:t xml:space="preserve">el removê-los da zona de perigo. </w:t>
      </w:r>
      <w:r w:rsidRPr="006F07FF">
        <w:rPr>
          <w:sz w:val="18"/>
          <w:szCs w:val="18"/>
        </w:rPr>
        <w:t>Evitar a penetração da água de extinção no solo e nas águas subterrâneas ou superficiais.</w:t>
      </w:r>
      <w:r>
        <w:rPr>
          <w:sz w:val="18"/>
          <w:szCs w:val="18"/>
        </w:rPr>
        <w:t xml:space="preserve"> </w:t>
      </w:r>
      <w:r w:rsidRPr="006F07FF">
        <w:rPr>
          <w:sz w:val="18"/>
          <w:szCs w:val="18"/>
        </w:rPr>
        <w:t xml:space="preserve">Determine a necessidade de evacuar ou isolar a área, de acordo com seu plano de emergência local. </w:t>
      </w:r>
      <w:r w:rsidRPr="006F07FF">
        <w:rPr>
          <w:b/>
          <w:sz w:val="18"/>
          <w:szCs w:val="18"/>
        </w:rPr>
        <w:t>BOMBEIROS LIGUE 193.</w:t>
      </w:r>
    </w:p>
    <w:p w14:paraId="28AF1F9D" w14:textId="77777777" w:rsidR="006F07FF" w:rsidRDefault="006F07FF" w:rsidP="00532AC7">
      <w:pPr>
        <w:spacing w:after="0" w:line="240" w:lineRule="auto"/>
        <w:rPr>
          <w:b/>
          <w:sz w:val="18"/>
          <w:szCs w:val="18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644"/>
      </w:tblGrid>
      <w:tr w:rsidR="006F07FF" w14:paraId="36EB5DDF" w14:textId="77777777" w:rsidTr="002F303C">
        <w:tc>
          <w:tcPr>
            <w:tcW w:w="8644" w:type="dxa"/>
            <w:shd w:val="clear" w:color="auto" w:fill="BFBFBF" w:themeFill="background1" w:themeFillShade="BF"/>
          </w:tcPr>
          <w:p w14:paraId="615C8F1E" w14:textId="77777777" w:rsidR="006F07FF" w:rsidRPr="006F07FF" w:rsidRDefault="006F07FF" w:rsidP="00532AC7">
            <w:pPr>
              <w:rPr>
                <w:b/>
              </w:rPr>
            </w:pPr>
            <w:r w:rsidRPr="006F07FF">
              <w:rPr>
                <w:b/>
              </w:rPr>
              <w:t>6. MEDIDAS DE CONTROLE PARA DERRAMAMENTO OU VAZAMENTO</w:t>
            </w:r>
          </w:p>
        </w:tc>
      </w:tr>
    </w:tbl>
    <w:p w14:paraId="7E7D0408" w14:textId="77777777" w:rsidR="006F07FF" w:rsidRDefault="006F07FF" w:rsidP="00532AC7">
      <w:pPr>
        <w:spacing w:after="0" w:line="240" w:lineRule="auto"/>
        <w:rPr>
          <w:b/>
          <w:sz w:val="18"/>
          <w:szCs w:val="18"/>
        </w:rPr>
      </w:pPr>
    </w:p>
    <w:p w14:paraId="1D10A6D0" w14:textId="77777777" w:rsidR="006F07FF" w:rsidRDefault="006F07FF" w:rsidP="00532AC7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6.</w:t>
      </w:r>
      <w:r w:rsidRPr="006F07FF">
        <w:rPr>
          <w:b/>
          <w:sz w:val="18"/>
          <w:szCs w:val="18"/>
        </w:rPr>
        <w:t>1 Precauções para o pessoal que não faz parte da equipe de emergência</w:t>
      </w:r>
      <w:r w:rsidRPr="006F07FF">
        <w:rPr>
          <w:sz w:val="18"/>
          <w:szCs w:val="18"/>
        </w:rPr>
        <w:t>: Manter-se afastado da área do vazamento</w:t>
      </w:r>
      <w:r>
        <w:rPr>
          <w:sz w:val="18"/>
          <w:szCs w:val="18"/>
        </w:rPr>
        <w:t>/</w:t>
      </w:r>
      <w:r w:rsidRPr="006F07FF">
        <w:rPr>
          <w:sz w:val="18"/>
          <w:szCs w:val="18"/>
        </w:rPr>
        <w:t>derramamento. Retirar as pessoas não autorizadas.</w:t>
      </w:r>
    </w:p>
    <w:p w14:paraId="22DC2F70" w14:textId="77777777" w:rsidR="006F07FF" w:rsidRPr="006F07FF" w:rsidRDefault="006F07FF" w:rsidP="00532AC7">
      <w:pPr>
        <w:spacing w:after="0" w:line="240" w:lineRule="auto"/>
        <w:rPr>
          <w:sz w:val="18"/>
          <w:szCs w:val="18"/>
        </w:rPr>
      </w:pPr>
    </w:p>
    <w:p w14:paraId="7414A62A" w14:textId="77777777" w:rsidR="006F07FF" w:rsidRDefault="006F07FF" w:rsidP="00532AC7">
      <w:pPr>
        <w:spacing w:after="0" w:line="240" w:lineRule="auto"/>
        <w:rPr>
          <w:sz w:val="18"/>
          <w:szCs w:val="18"/>
        </w:rPr>
      </w:pPr>
      <w:r w:rsidRPr="006F07FF">
        <w:rPr>
          <w:b/>
          <w:sz w:val="18"/>
          <w:szCs w:val="18"/>
        </w:rPr>
        <w:t xml:space="preserve">6.2 Precauções para o pessoal do serviço de emergência: </w:t>
      </w:r>
      <w:r w:rsidRPr="006F07FF">
        <w:rPr>
          <w:sz w:val="18"/>
          <w:szCs w:val="18"/>
        </w:rPr>
        <w:t>Utilizar equipamentos de proteção necessários, para evitar</w:t>
      </w:r>
      <w:r>
        <w:rPr>
          <w:sz w:val="18"/>
          <w:szCs w:val="18"/>
        </w:rPr>
        <w:t xml:space="preserve"> </w:t>
      </w:r>
      <w:r w:rsidRPr="006F07FF">
        <w:rPr>
          <w:sz w:val="18"/>
          <w:szCs w:val="18"/>
        </w:rPr>
        <w:t>o risco de contato com as mãos, pele, olhos e vias respiratórias. Manter afastado de fontes de ignição. Ventilar bem a área,</w:t>
      </w:r>
      <w:r>
        <w:rPr>
          <w:sz w:val="18"/>
          <w:szCs w:val="18"/>
        </w:rPr>
        <w:t xml:space="preserve"> </w:t>
      </w:r>
      <w:r w:rsidRPr="006F07FF">
        <w:rPr>
          <w:sz w:val="18"/>
          <w:szCs w:val="18"/>
        </w:rPr>
        <w:t>utilizar luvas de polipropileno ou polietileno. Em caso de liberação de pó utilizar máscara contra pó ou sistema autônomo de respiração.  Cuidado com a acumulação de vapores que podem formar concentrações explosivas. Os vapores podem ficar acumulados nas áreas baixas. Evitar todas as fontes de ignição: calor, faíscas, chama acesa.</w:t>
      </w:r>
      <w:r>
        <w:rPr>
          <w:sz w:val="18"/>
          <w:szCs w:val="18"/>
        </w:rPr>
        <w:t xml:space="preserve"> </w:t>
      </w:r>
    </w:p>
    <w:p w14:paraId="5737883A" w14:textId="77777777" w:rsidR="006F07FF" w:rsidRPr="006F07FF" w:rsidRDefault="006F07FF" w:rsidP="00532AC7">
      <w:pPr>
        <w:spacing w:after="0" w:line="240" w:lineRule="auto"/>
        <w:rPr>
          <w:sz w:val="18"/>
          <w:szCs w:val="18"/>
        </w:rPr>
      </w:pPr>
    </w:p>
    <w:p w14:paraId="0871F35D" w14:textId="77777777" w:rsidR="006F07FF" w:rsidRDefault="006F07FF" w:rsidP="00532AC7">
      <w:pPr>
        <w:spacing w:after="0" w:line="240" w:lineRule="auto"/>
        <w:rPr>
          <w:sz w:val="18"/>
          <w:szCs w:val="18"/>
        </w:rPr>
      </w:pPr>
      <w:r w:rsidRPr="006F07FF">
        <w:rPr>
          <w:b/>
          <w:sz w:val="18"/>
          <w:szCs w:val="18"/>
        </w:rPr>
        <w:t xml:space="preserve">6.3 Limpezas: </w:t>
      </w:r>
      <w:r w:rsidRPr="006F07FF">
        <w:rPr>
          <w:sz w:val="18"/>
          <w:szCs w:val="18"/>
        </w:rPr>
        <w:t xml:space="preserve">Controlar e recolher o produto derramado com material absorvente não combustível (ex: areia, terra, terra diatomácea, vermiculita) e colocar o líquido dentro de containers para eliminação de </w:t>
      </w:r>
      <w:r>
        <w:rPr>
          <w:sz w:val="18"/>
          <w:szCs w:val="18"/>
        </w:rPr>
        <w:t>acordo com a legislação.</w:t>
      </w:r>
    </w:p>
    <w:p w14:paraId="1691E58B" w14:textId="77777777" w:rsidR="006F07FF" w:rsidRPr="006F07FF" w:rsidRDefault="006F07FF" w:rsidP="00532AC7">
      <w:pPr>
        <w:spacing w:after="0" w:line="240" w:lineRule="auto"/>
        <w:rPr>
          <w:sz w:val="18"/>
          <w:szCs w:val="18"/>
        </w:rPr>
      </w:pPr>
    </w:p>
    <w:p w14:paraId="761FC628" w14:textId="77777777" w:rsidR="006F07FF" w:rsidRPr="006F07FF" w:rsidRDefault="006F07FF" w:rsidP="00532AC7">
      <w:pPr>
        <w:spacing w:after="0" w:line="240" w:lineRule="auto"/>
        <w:rPr>
          <w:sz w:val="18"/>
          <w:szCs w:val="18"/>
        </w:rPr>
      </w:pPr>
      <w:r w:rsidRPr="006F07FF">
        <w:rPr>
          <w:b/>
          <w:sz w:val="18"/>
          <w:szCs w:val="18"/>
        </w:rPr>
        <w:t xml:space="preserve">6.4 Disposição:  </w:t>
      </w:r>
      <w:r w:rsidRPr="006F07FF">
        <w:rPr>
          <w:sz w:val="18"/>
          <w:szCs w:val="18"/>
        </w:rPr>
        <w:t xml:space="preserve">Incineração ou aterro sanitário de acordo com as autoridades competentes e legislação ambiental vigente. </w:t>
      </w:r>
    </w:p>
    <w:p w14:paraId="3C01E35E" w14:textId="77777777" w:rsidR="006F07FF" w:rsidRDefault="006F07FF" w:rsidP="00532AC7">
      <w:pPr>
        <w:spacing w:after="0" w:line="240" w:lineRule="auto"/>
        <w:rPr>
          <w:sz w:val="18"/>
          <w:szCs w:val="18"/>
        </w:rPr>
      </w:pPr>
      <w:r w:rsidRPr="006F07FF">
        <w:rPr>
          <w:b/>
          <w:sz w:val="18"/>
          <w:szCs w:val="18"/>
        </w:rPr>
        <w:t xml:space="preserve">6.5 Prevenção de perigos secundários: </w:t>
      </w:r>
      <w:r w:rsidRPr="006F07FF">
        <w:rPr>
          <w:sz w:val="18"/>
          <w:szCs w:val="18"/>
        </w:rPr>
        <w:t>Evitar que o material derramado atinja canais de esgoto, cursos de água, e solo.</w:t>
      </w:r>
    </w:p>
    <w:p w14:paraId="2F7C6A49" w14:textId="77777777" w:rsidR="006F07FF" w:rsidRDefault="006F07FF" w:rsidP="00532AC7">
      <w:pPr>
        <w:spacing w:after="0" w:line="240" w:lineRule="auto"/>
        <w:rPr>
          <w:sz w:val="18"/>
          <w:szCs w:val="18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644"/>
      </w:tblGrid>
      <w:tr w:rsidR="003F591C" w14:paraId="326765B5" w14:textId="77777777" w:rsidTr="002F303C">
        <w:tc>
          <w:tcPr>
            <w:tcW w:w="8644" w:type="dxa"/>
            <w:shd w:val="clear" w:color="auto" w:fill="BFBFBF" w:themeFill="background1" w:themeFillShade="BF"/>
          </w:tcPr>
          <w:p w14:paraId="530643E4" w14:textId="77777777" w:rsidR="003F591C" w:rsidRPr="0097595E" w:rsidRDefault="003F591C" w:rsidP="00532AC7">
            <w:pPr>
              <w:rPr>
                <w:b/>
              </w:rPr>
            </w:pPr>
            <w:r w:rsidRPr="0097595E">
              <w:rPr>
                <w:b/>
              </w:rPr>
              <w:t>7. MANUSEIO E ARMAZENAMENTO</w:t>
            </w:r>
          </w:p>
        </w:tc>
      </w:tr>
    </w:tbl>
    <w:p w14:paraId="6E7140F0" w14:textId="77777777" w:rsidR="00BF26BB" w:rsidRDefault="00BF26BB" w:rsidP="00532AC7">
      <w:pPr>
        <w:spacing w:after="0" w:line="240" w:lineRule="auto"/>
        <w:rPr>
          <w:sz w:val="18"/>
          <w:szCs w:val="18"/>
        </w:rPr>
      </w:pPr>
    </w:p>
    <w:p w14:paraId="43B5AF77" w14:textId="5478808A" w:rsidR="003F591C" w:rsidRDefault="003F591C" w:rsidP="00532AC7">
      <w:pPr>
        <w:spacing w:after="0" w:line="240" w:lineRule="auto"/>
        <w:rPr>
          <w:sz w:val="18"/>
          <w:szCs w:val="18"/>
        </w:rPr>
      </w:pPr>
      <w:r w:rsidRPr="00BF26BB">
        <w:rPr>
          <w:b/>
          <w:bCs/>
          <w:sz w:val="18"/>
          <w:szCs w:val="18"/>
        </w:rPr>
        <w:t>7.1 Incompatibilidades</w:t>
      </w:r>
      <w:r w:rsidRPr="003F591C">
        <w:rPr>
          <w:sz w:val="18"/>
          <w:szCs w:val="18"/>
        </w:rPr>
        <w:t>: Conservar longe</w:t>
      </w:r>
      <w:r>
        <w:rPr>
          <w:sz w:val="18"/>
          <w:szCs w:val="18"/>
        </w:rPr>
        <w:t xml:space="preserve"> </w:t>
      </w:r>
      <w:r w:rsidR="00BF26BB">
        <w:rPr>
          <w:sz w:val="18"/>
          <w:szCs w:val="18"/>
        </w:rPr>
        <w:t>de</w:t>
      </w:r>
      <w:r w:rsidRPr="003F591C">
        <w:rPr>
          <w:sz w:val="18"/>
          <w:szCs w:val="18"/>
        </w:rPr>
        <w:t xml:space="preserve"> ácidos, agentes oxidantes fortes. Manter afastado de metais. Mantenha o recipiente fechado e armazenar afastado de água e umidade.</w:t>
      </w:r>
    </w:p>
    <w:p w14:paraId="5473CBCC" w14:textId="63FC08C4" w:rsidR="003F591C" w:rsidRDefault="003F591C" w:rsidP="00532AC7">
      <w:pPr>
        <w:spacing w:after="0" w:line="240" w:lineRule="auto"/>
      </w:pPr>
    </w:p>
    <w:p w14:paraId="53658409" w14:textId="2DE80B0C" w:rsidR="003F591C" w:rsidRDefault="003F591C" w:rsidP="00532AC7">
      <w:pPr>
        <w:tabs>
          <w:tab w:val="right" w:pos="8504"/>
        </w:tabs>
        <w:spacing w:after="0" w:line="240" w:lineRule="auto"/>
        <w:rPr>
          <w:sz w:val="18"/>
          <w:szCs w:val="18"/>
        </w:rPr>
      </w:pPr>
      <w:r w:rsidRPr="005C3C87">
        <w:rPr>
          <w:b/>
          <w:sz w:val="18"/>
          <w:szCs w:val="18"/>
        </w:rPr>
        <w:t xml:space="preserve">7.2 Condições de armazenamento: </w:t>
      </w:r>
      <w:r w:rsidRPr="003F591C">
        <w:rPr>
          <w:sz w:val="18"/>
          <w:szCs w:val="18"/>
        </w:rPr>
        <w:t xml:space="preserve">Estocar em temperatura de 15 a 35°C em local fresco e ao abrigo da luz solar. Não reaproveitar as embalagens. Armazenar em área coberta, observando o </w:t>
      </w:r>
      <w:r>
        <w:rPr>
          <w:sz w:val="18"/>
          <w:szCs w:val="18"/>
        </w:rPr>
        <w:t xml:space="preserve">empilhamento máximo permitido. </w:t>
      </w:r>
      <w:r w:rsidRPr="003F591C">
        <w:rPr>
          <w:sz w:val="18"/>
          <w:szCs w:val="18"/>
        </w:rPr>
        <w:t>Os containers abertos devem ser cuidadosamente fechados e ficar na posição vertical para evitar vazamentos. Armazenar e usar longe</w:t>
      </w:r>
      <w:r>
        <w:rPr>
          <w:sz w:val="18"/>
          <w:szCs w:val="18"/>
        </w:rPr>
        <w:t xml:space="preserve"> </w:t>
      </w:r>
      <w:r w:rsidRPr="003F591C">
        <w:rPr>
          <w:sz w:val="18"/>
          <w:szCs w:val="18"/>
        </w:rPr>
        <w:t>do calor, faíscas, labaredas ou qualqu</w:t>
      </w:r>
      <w:r>
        <w:rPr>
          <w:sz w:val="18"/>
          <w:szCs w:val="18"/>
        </w:rPr>
        <w:t xml:space="preserve">er outra fonte de ignição. Usar equipamento </w:t>
      </w:r>
      <w:r w:rsidRPr="003F591C">
        <w:rPr>
          <w:sz w:val="18"/>
          <w:szCs w:val="18"/>
        </w:rPr>
        <w:t>elétr</w:t>
      </w:r>
      <w:r>
        <w:rPr>
          <w:sz w:val="18"/>
          <w:szCs w:val="18"/>
        </w:rPr>
        <w:t xml:space="preserve">ico (ventilação, iluminação, </w:t>
      </w:r>
      <w:r w:rsidRPr="003F591C">
        <w:rPr>
          <w:sz w:val="18"/>
          <w:szCs w:val="18"/>
        </w:rPr>
        <w:t xml:space="preserve">e manuseio do material) à prova de explosão. Utilize apenas ferramentas antifaiscantes. Tomar medidas preventivas contra descargas eletrostáticas.  Armazene em local fechado à chave. </w:t>
      </w:r>
      <w:r w:rsidR="005C3C87">
        <w:rPr>
          <w:sz w:val="18"/>
          <w:szCs w:val="18"/>
        </w:rPr>
        <w:t xml:space="preserve">Não armazene em: zinco, </w:t>
      </w:r>
      <w:r w:rsidRPr="003F591C">
        <w:rPr>
          <w:sz w:val="18"/>
          <w:szCs w:val="18"/>
        </w:rPr>
        <w:t>alumínio, ligas de alumínio e plástico.</w:t>
      </w:r>
    </w:p>
    <w:p w14:paraId="39FC87D4" w14:textId="77777777" w:rsidR="00BF26BB" w:rsidRPr="003F591C" w:rsidRDefault="00BF26BB" w:rsidP="00532AC7">
      <w:pPr>
        <w:tabs>
          <w:tab w:val="right" w:pos="8504"/>
        </w:tabs>
        <w:spacing w:after="0" w:line="240" w:lineRule="auto"/>
        <w:rPr>
          <w:sz w:val="18"/>
          <w:szCs w:val="18"/>
        </w:rPr>
      </w:pPr>
    </w:p>
    <w:p w14:paraId="788728FB" w14:textId="77777777" w:rsidR="003F591C" w:rsidRPr="003F591C" w:rsidRDefault="003F591C" w:rsidP="00532AC7">
      <w:pPr>
        <w:tabs>
          <w:tab w:val="right" w:pos="8504"/>
        </w:tabs>
        <w:spacing w:after="0" w:line="240" w:lineRule="auto"/>
        <w:rPr>
          <w:sz w:val="18"/>
          <w:szCs w:val="18"/>
        </w:rPr>
      </w:pPr>
      <w:r w:rsidRPr="005C3C87">
        <w:rPr>
          <w:b/>
          <w:sz w:val="18"/>
          <w:szCs w:val="18"/>
        </w:rPr>
        <w:lastRenderedPageBreak/>
        <w:t>7.3 Manuseio</w:t>
      </w:r>
      <w:r w:rsidRPr="003F591C">
        <w:rPr>
          <w:sz w:val="18"/>
          <w:szCs w:val="18"/>
        </w:rPr>
        <w:t>:  Nã</w:t>
      </w:r>
      <w:r w:rsidR="005C3C87">
        <w:rPr>
          <w:sz w:val="18"/>
          <w:szCs w:val="18"/>
        </w:rPr>
        <w:t xml:space="preserve">o ingerir. Não comer, beber ou fumar na área </w:t>
      </w:r>
      <w:r w:rsidRPr="003F591C">
        <w:rPr>
          <w:sz w:val="18"/>
          <w:szCs w:val="18"/>
        </w:rPr>
        <w:t>de manuseio do produto. Lave as áreas expostas com sabão e água. Utilizar equipamentos de proteção necessários para evitar o risco de contato com as mãos, pele e olhos. Utilizar em local ventilado.  Utilizar máscara quanto</w:t>
      </w:r>
      <w:r w:rsidR="005C3C87">
        <w:rPr>
          <w:sz w:val="18"/>
          <w:szCs w:val="18"/>
        </w:rPr>
        <w:t xml:space="preserve"> à</w:t>
      </w:r>
      <w:r w:rsidRPr="003F591C">
        <w:rPr>
          <w:sz w:val="18"/>
          <w:szCs w:val="18"/>
        </w:rPr>
        <w:t xml:space="preserve"> ventilação for inadequada.  Abri</w:t>
      </w:r>
      <w:r w:rsidR="005C3C87">
        <w:rPr>
          <w:sz w:val="18"/>
          <w:szCs w:val="18"/>
        </w:rPr>
        <w:t xml:space="preserve">r o recipiente com cuidado </w:t>
      </w:r>
      <w:r w:rsidRPr="003F591C">
        <w:rPr>
          <w:sz w:val="18"/>
          <w:szCs w:val="18"/>
        </w:rPr>
        <w:t>pois o</w:t>
      </w:r>
      <w:r w:rsidR="005C3C87">
        <w:rPr>
          <w:sz w:val="18"/>
          <w:szCs w:val="18"/>
        </w:rPr>
        <w:t xml:space="preserve"> </w:t>
      </w:r>
      <w:r w:rsidRPr="003F591C">
        <w:rPr>
          <w:sz w:val="18"/>
          <w:szCs w:val="18"/>
        </w:rPr>
        <w:t>conteúdo pode estar sob pressão. Evitar formação de aerossol, não respirar vapores/poeira.</w:t>
      </w:r>
    </w:p>
    <w:p w14:paraId="743C0B9C" w14:textId="77777777" w:rsidR="003F591C" w:rsidRDefault="00D25E08" w:rsidP="00532AC7">
      <w:pPr>
        <w:tabs>
          <w:tab w:val="right" w:pos="8504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7.4 Precauções contra o fogo </w:t>
      </w:r>
      <w:r w:rsidR="003F591C" w:rsidRPr="003F591C">
        <w:rPr>
          <w:sz w:val="18"/>
          <w:szCs w:val="18"/>
        </w:rPr>
        <w:t>e explosão:  Armazenar longe de fontes de calor e não fumar.  Tomar precauções especiais contra cargas eletrostáticas. Arrefecer os contentores ameaçados com um jato de água.</w:t>
      </w:r>
    </w:p>
    <w:p w14:paraId="3E964533" w14:textId="77777777" w:rsidR="003F591C" w:rsidRPr="00D25E08" w:rsidRDefault="003F591C" w:rsidP="00532AC7">
      <w:pPr>
        <w:tabs>
          <w:tab w:val="right" w:pos="8504"/>
        </w:tabs>
        <w:spacing w:after="0" w:line="240" w:lineRule="auto"/>
        <w:rPr>
          <w:b/>
          <w:sz w:val="18"/>
          <w:szCs w:val="18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644"/>
      </w:tblGrid>
      <w:tr w:rsidR="00D25E08" w:rsidRPr="0097595E" w14:paraId="0CE5D28C" w14:textId="77777777" w:rsidTr="002F303C">
        <w:tc>
          <w:tcPr>
            <w:tcW w:w="8644" w:type="dxa"/>
            <w:shd w:val="clear" w:color="auto" w:fill="BFBFBF" w:themeFill="background1" w:themeFillShade="BF"/>
          </w:tcPr>
          <w:p w14:paraId="25E9942A" w14:textId="77777777" w:rsidR="00D25E08" w:rsidRPr="0097595E" w:rsidRDefault="00D25E08" w:rsidP="00532AC7">
            <w:pPr>
              <w:tabs>
                <w:tab w:val="right" w:pos="8504"/>
              </w:tabs>
              <w:rPr>
                <w:b/>
              </w:rPr>
            </w:pPr>
            <w:r w:rsidRPr="0097595E">
              <w:rPr>
                <w:b/>
              </w:rPr>
              <w:t>8. CONTROLE DE EXPOSIÇÃO E PROTEÇÃO INDIVIDUAL</w:t>
            </w:r>
          </w:p>
        </w:tc>
      </w:tr>
    </w:tbl>
    <w:p w14:paraId="67CAFCAE" w14:textId="77777777" w:rsidR="003F591C" w:rsidRPr="0097595E" w:rsidRDefault="003F591C" w:rsidP="00532AC7">
      <w:pPr>
        <w:tabs>
          <w:tab w:val="right" w:pos="8504"/>
        </w:tabs>
        <w:spacing w:after="0" w:line="240" w:lineRule="auto"/>
      </w:pPr>
    </w:p>
    <w:p w14:paraId="714C8569" w14:textId="27F399E6" w:rsidR="00D25E08" w:rsidRDefault="00D25E08" w:rsidP="00532AC7">
      <w:pPr>
        <w:tabs>
          <w:tab w:val="right" w:pos="8504"/>
        </w:tabs>
        <w:spacing w:after="0" w:line="240" w:lineRule="auto"/>
        <w:rPr>
          <w:b/>
          <w:sz w:val="18"/>
          <w:szCs w:val="18"/>
        </w:rPr>
      </w:pPr>
      <w:r w:rsidRPr="00D25E08">
        <w:rPr>
          <w:b/>
          <w:sz w:val="18"/>
          <w:szCs w:val="18"/>
        </w:rPr>
        <w:t>8.1 Parâmetros de controle:</w:t>
      </w:r>
      <w:r w:rsidR="00BF26BB">
        <w:rPr>
          <w:b/>
          <w:sz w:val="18"/>
          <w:szCs w:val="18"/>
        </w:rPr>
        <w:br/>
      </w:r>
    </w:p>
    <w:p w14:paraId="1FA7040F" w14:textId="77777777" w:rsidR="00D25E08" w:rsidRDefault="00D25E08" w:rsidP="00532AC7">
      <w:pPr>
        <w:tabs>
          <w:tab w:val="right" w:pos="8504"/>
        </w:tabs>
        <w:spacing w:after="0" w:line="240" w:lineRule="auto"/>
        <w:rPr>
          <w:sz w:val="18"/>
          <w:szCs w:val="18"/>
        </w:rPr>
      </w:pPr>
      <w:r w:rsidRPr="00D25E08">
        <w:rPr>
          <w:sz w:val="18"/>
          <w:szCs w:val="18"/>
        </w:rPr>
        <w:t>A notação "BEI" seguida de diretriz de exposição refere-se a valor indicativo de monitoração biológica como indicador da substância por todas</w:t>
      </w:r>
      <w:r>
        <w:rPr>
          <w:sz w:val="18"/>
          <w:szCs w:val="18"/>
        </w:rPr>
        <w:t xml:space="preserve"> as </w:t>
      </w:r>
      <w:r w:rsidRPr="00D25E08">
        <w:rPr>
          <w:sz w:val="18"/>
          <w:szCs w:val="18"/>
        </w:rPr>
        <w:t>vias de entrada no organismo.</w:t>
      </w:r>
    </w:p>
    <w:p w14:paraId="6553711D" w14:textId="77777777" w:rsidR="00D25E08" w:rsidRPr="00D25E08" w:rsidRDefault="00D25E08" w:rsidP="00532AC7">
      <w:pPr>
        <w:tabs>
          <w:tab w:val="right" w:pos="8504"/>
        </w:tabs>
        <w:spacing w:after="0" w:line="240" w:lineRule="auto"/>
        <w:rPr>
          <w:sz w:val="18"/>
          <w:szCs w:val="18"/>
        </w:rPr>
      </w:pPr>
    </w:p>
    <w:p w14:paraId="4D27522E" w14:textId="77777777" w:rsidR="00D25E08" w:rsidRDefault="00D25E08" w:rsidP="00532AC7">
      <w:pPr>
        <w:tabs>
          <w:tab w:val="right" w:pos="8504"/>
        </w:tabs>
        <w:spacing w:after="0" w:line="240" w:lineRule="auto"/>
        <w:rPr>
          <w:sz w:val="18"/>
          <w:szCs w:val="18"/>
        </w:rPr>
      </w:pPr>
      <w:r w:rsidRPr="00D25E08">
        <w:rPr>
          <w:sz w:val="18"/>
          <w:szCs w:val="18"/>
        </w:rPr>
        <w:t>67-56-1: metanol</w:t>
      </w:r>
    </w:p>
    <w:p w14:paraId="78889715" w14:textId="77777777" w:rsidR="00D25E08" w:rsidRPr="00D25E08" w:rsidRDefault="00D25E08" w:rsidP="00532AC7">
      <w:pPr>
        <w:tabs>
          <w:tab w:val="right" w:pos="8504"/>
        </w:tabs>
        <w:spacing w:after="0" w:line="240" w:lineRule="auto"/>
        <w:rPr>
          <w:sz w:val="18"/>
          <w:szCs w:val="18"/>
        </w:rPr>
      </w:pPr>
    </w:p>
    <w:p w14:paraId="2B1901CF" w14:textId="77777777" w:rsidR="00D25E08" w:rsidRPr="00D25E08" w:rsidRDefault="00D25E08" w:rsidP="00BF26BB">
      <w:pPr>
        <w:tabs>
          <w:tab w:val="right" w:pos="8504"/>
        </w:tabs>
        <w:spacing w:after="0" w:line="240" w:lineRule="auto"/>
        <w:ind w:left="708"/>
        <w:rPr>
          <w:sz w:val="18"/>
          <w:szCs w:val="18"/>
        </w:rPr>
      </w:pPr>
      <w:r w:rsidRPr="00D25E08">
        <w:rPr>
          <w:sz w:val="18"/>
          <w:szCs w:val="18"/>
        </w:rPr>
        <w:t xml:space="preserve">Efeito sobre a pele (ACGIH) </w:t>
      </w:r>
    </w:p>
    <w:p w14:paraId="79671B5E" w14:textId="77777777" w:rsidR="00D25E08" w:rsidRDefault="00D25E08" w:rsidP="00BF26BB">
      <w:pPr>
        <w:tabs>
          <w:tab w:val="right" w:pos="8504"/>
        </w:tabs>
        <w:spacing w:after="0" w:line="240" w:lineRule="auto"/>
        <w:ind w:left="708"/>
        <w:rPr>
          <w:sz w:val="18"/>
          <w:szCs w:val="18"/>
        </w:rPr>
      </w:pPr>
      <w:r w:rsidRPr="00D25E08">
        <w:rPr>
          <w:sz w:val="18"/>
          <w:szCs w:val="18"/>
        </w:rPr>
        <w:t xml:space="preserve">A substância pode ser absorvida pela pele. </w:t>
      </w:r>
    </w:p>
    <w:p w14:paraId="0391D5B2" w14:textId="77777777" w:rsidR="00D25E08" w:rsidRPr="00D25E08" w:rsidRDefault="00D25E08" w:rsidP="00BF26BB">
      <w:pPr>
        <w:tabs>
          <w:tab w:val="right" w:pos="8504"/>
        </w:tabs>
        <w:spacing w:after="0" w:line="240" w:lineRule="auto"/>
        <w:ind w:left="708"/>
        <w:rPr>
          <w:sz w:val="18"/>
          <w:szCs w:val="18"/>
        </w:rPr>
      </w:pPr>
    </w:p>
    <w:p w14:paraId="0CBFBA8D" w14:textId="77777777" w:rsidR="00D25E08" w:rsidRDefault="00D25E08" w:rsidP="00BF26BB">
      <w:pPr>
        <w:tabs>
          <w:tab w:val="right" w:pos="8504"/>
        </w:tabs>
        <w:spacing w:after="0" w:line="240" w:lineRule="auto"/>
        <w:ind w:left="708"/>
        <w:rPr>
          <w:sz w:val="18"/>
          <w:szCs w:val="18"/>
        </w:rPr>
      </w:pPr>
      <w:r w:rsidRPr="00D25E08">
        <w:rPr>
          <w:sz w:val="18"/>
          <w:szCs w:val="18"/>
        </w:rPr>
        <w:t xml:space="preserve">Valor STEL 250 ppm (ACGIH) </w:t>
      </w:r>
    </w:p>
    <w:p w14:paraId="32645F22" w14:textId="77777777" w:rsidR="00D25E08" w:rsidRPr="00D25E08" w:rsidRDefault="00D25E08" w:rsidP="00BF26BB">
      <w:pPr>
        <w:tabs>
          <w:tab w:val="right" w:pos="8504"/>
        </w:tabs>
        <w:spacing w:after="0" w:line="240" w:lineRule="auto"/>
        <w:ind w:left="708"/>
        <w:rPr>
          <w:sz w:val="18"/>
          <w:szCs w:val="18"/>
        </w:rPr>
      </w:pPr>
    </w:p>
    <w:p w14:paraId="4FA25FC3" w14:textId="77777777" w:rsidR="00D25E08" w:rsidRDefault="00D25E08" w:rsidP="00BF26BB">
      <w:pPr>
        <w:tabs>
          <w:tab w:val="right" w:pos="8504"/>
        </w:tabs>
        <w:spacing w:after="0" w:line="240" w:lineRule="auto"/>
        <w:ind w:left="708"/>
        <w:rPr>
          <w:sz w:val="18"/>
          <w:szCs w:val="18"/>
        </w:rPr>
      </w:pPr>
      <w:r w:rsidRPr="00D25E08">
        <w:rPr>
          <w:sz w:val="18"/>
          <w:szCs w:val="18"/>
        </w:rPr>
        <w:t xml:space="preserve">Valor TWA 200 ppm (ACGIH) </w:t>
      </w:r>
    </w:p>
    <w:p w14:paraId="23408F76" w14:textId="77777777" w:rsidR="00D25E08" w:rsidRPr="00D25E08" w:rsidRDefault="00D25E08" w:rsidP="00BF26BB">
      <w:pPr>
        <w:tabs>
          <w:tab w:val="right" w:pos="8504"/>
        </w:tabs>
        <w:spacing w:after="0" w:line="240" w:lineRule="auto"/>
        <w:ind w:left="708"/>
        <w:rPr>
          <w:sz w:val="18"/>
          <w:szCs w:val="18"/>
        </w:rPr>
      </w:pPr>
    </w:p>
    <w:p w14:paraId="7ECC709D" w14:textId="77777777" w:rsidR="00D25E08" w:rsidRPr="00D25E08" w:rsidRDefault="00D25E08" w:rsidP="00BF26BB">
      <w:pPr>
        <w:tabs>
          <w:tab w:val="right" w:pos="8504"/>
        </w:tabs>
        <w:spacing w:after="0" w:line="240" w:lineRule="auto"/>
        <w:ind w:left="708"/>
        <w:rPr>
          <w:sz w:val="18"/>
          <w:szCs w:val="18"/>
        </w:rPr>
      </w:pPr>
      <w:r w:rsidRPr="00D25E08">
        <w:rPr>
          <w:sz w:val="18"/>
          <w:szCs w:val="18"/>
        </w:rPr>
        <w:t xml:space="preserve">Valor TWA 200 mg/m3; 156 ppm (NR15) </w:t>
      </w:r>
    </w:p>
    <w:p w14:paraId="04093392" w14:textId="77777777" w:rsidR="00D25E08" w:rsidRPr="00D25E08" w:rsidRDefault="00D25E08" w:rsidP="00BF26BB">
      <w:pPr>
        <w:tabs>
          <w:tab w:val="right" w:pos="8504"/>
        </w:tabs>
        <w:spacing w:after="0" w:line="240" w:lineRule="auto"/>
        <w:ind w:left="708"/>
        <w:rPr>
          <w:sz w:val="18"/>
          <w:szCs w:val="18"/>
        </w:rPr>
      </w:pPr>
      <w:r w:rsidRPr="00D25E08">
        <w:rPr>
          <w:sz w:val="18"/>
          <w:szCs w:val="18"/>
        </w:rPr>
        <w:t xml:space="preserve">Fonte de valor(es) limite: Brasil NR - 15, Port. 3214/78, anexo 11 </w:t>
      </w:r>
    </w:p>
    <w:p w14:paraId="700C1751" w14:textId="77777777" w:rsidR="00D25E08" w:rsidRDefault="00D25E08" w:rsidP="00BF26BB">
      <w:pPr>
        <w:tabs>
          <w:tab w:val="right" w:pos="8504"/>
        </w:tabs>
        <w:spacing w:after="0" w:line="240" w:lineRule="auto"/>
        <w:ind w:left="708"/>
        <w:rPr>
          <w:sz w:val="18"/>
          <w:szCs w:val="18"/>
        </w:rPr>
      </w:pPr>
    </w:p>
    <w:p w14:paraId="1AE76FDF" w14:textId="77777777" w:rsidR="00D25E08" w:rsidRPr="00D25E08" w:rsidRDefault="00D25E08" w:rsidP="00BF26BB">
      <w:pPr>
        <w:tabs>
          <w:tab w:val="right" w:pos="8504"/>
        </w:tabs>
        <w:spacing w:after="0" w:line="240" w:lineRule="auto"/>
        <w:ind w:left="708"/>
        <w:rPr>
          <w:sz w:val="18"/>
          <w:szCs w:val="18"/>
        </w:rPr>
      </w:pPr>
      <w:r w:rsidRPr="00D25E08">
        <w:rPr>
          <w:sz w:val="18"/>
          <w:szCs w:val="18"/>
        </w:rPr>
        <w:t xml:space="preserve">Efeito sobre a pele (NR15) </w:t>
      </w:r>
    </w:p>
    <w:p w14:paraId="3BBB71CA" w14:textId="77777777" w:rsidR="00D25E08" w:rsidRPr="00D25E08" w:rsidRDefault="00D25E08" w:rsidP="00BF26BB">
      <w:pPr>
        <w:tabs>
          <w:tab w:val="right" w:pos="8504"/>
        </w:tabs>
        <w:spacing w:after="0" w:line="240" w:lineRule="auto"/>
        <w:ind w:left="708"/>
        <w:rPr>
          <w:sz w:val="18"/>
          <w:szCs w:val="18"/>
        </w:rPr>
      </w:pPr>
      <w:r w:rsidRPr="00D25E08">
        <w:rPr>
          <w:sz w:val="18"/>
          <w:szCs w:val="18"/>
        </w:rPr>
        <w:t xml:space="preserve">Fonte de valor(es) limite: Brasil NR - 15, Port. 3214/78, anexo 11 </w:t>
      </w:r>
    </w:p>
    <w:p w14:paraId="21091991" w14:textId="77777777" w:rsidR="00D25E08" w:rsidRDefault="00D25E08" w:rsidP="00BF26BB">
      <w:pPr>
        <w:tabs>
          <w:tab w:val="right" w:pos="8504"/>
        </w:tabs>
        <w:spacing w:after="0" w:line="240" w:lineRule="auto"/>
        <w:ind w:left="708"/>
        <w:rPr>
          <w:sz w:val="18"/>
          <w:szCs w:val="18"/>
        </w:rPr>
      </w:pPr>
    </w:p>
    <w:p w14:paraId="75269894" w14:textId="77777777" w:rsidR="00D25E08" w:rsidRPr="00D25E08" w:rsidRDefault="00D25E08" w:rsidP="00BF26BB">
      <w:pPr>
        <w:tabs>
          <w:tab w:val="right" w:pos="8504"/>
        </w:tabs>
        <w:spacing w:after="0" w:line="240" w:lineRule="auto"/>
        <w:ind w:left="708"/>
        <w:rPr>
          <w:sz w:val="18"/>
          <w:szCs w:val="18"/>
        </w:rPr>
      </w:pPr>
      <w:r w:rsidRPr="00D25E08">
        <w:rPr>
          <w:sz w:val="18"/>
          <w:szCs w:val="18"/>
        </w:rPr>
        <w:t>107-31-3: formato de metilo</w:t>
      </w:r>
    </w:p>
    <w:p w14:paraId="64B85BDA" w14:textId="77777777" w:rsidR="00D25E08" w:rsidRPr="00D25E08" w:rsidRDefault="00D25E08" w:rsidP="00BF26BB">
      <w:pPr>
        <w:tabs>
          <w:tab w:val="right" w:pos="8504"/>
        </w:tabs>
        <w:spacing w:after="0" w:line="240" w:lineRule="auto"/>
        <w:ind w:left="708"/>
        <w:rPr>
          <w:sz w:val="18"/>
          <w:szCs w:val="18"/>
        </w:rPr>
      </w:pPr>
      <w:r w:rsidRPr="00D25E08">
        <w:rPr>
          <w:sz w:val="18"/>
          <w:szCs w:val="18"/>
        </w:rPr>
        <w:t xml:space="preserve">Efeito sobre a pele (ACGIH) </w:t>
      </w:r>
    </w:p>
    <w:p w14:paraId="0FA89E3A" w14:textId="77777777" w:rsidR="00D25E08" w:rsidRDefault="00D25E08" w:rsidP="00BF26BB">
      <w:pPr>
        <w:tabs>
          <w:tab w:val="right" w:pos="8504"/>
        </w:tabs>
        <w:spacing w:after="0" w:line="240" w:lineRule="auto"/>
        <w:ind w:left="708"/>
        <w:rPr>
          <w:sz w:val="18"/>
          <w:szCs w:val="18"/>
        </w:rPr>
      </w:pPr>
      <w:r w:rsidRPr="00D25E08">
        <w:rPr>
          <w:sz w:val="18"/>
          <w:szCs w:val="18"/>
        </w:rPr>
        <w:t xml:space="preserve">A substância pode ser absorvida pela pele. </w:t>
      </w:r>
    </w:p>
    <w:p w14:paraId="52CADD5A" w14:textId="77777777" w:rsidR="00D25E08" w:rsidRPr="00D25E08" w:rsidRDefault="00D25E08" w:rsidP="00BF26BB">
      <w:pPr>
        <w:tabs>
          <w:tab w:val="right" w:pos="8504"/>
        </w:tabs>
        <w:spacing w:after="0" w:line="240" w:lineRule="auto"/>
        <w:ind w:left="708"/>
        <w:rPr>
          <w:sz w:val="18"/>
          <w:szCs w:val="18"/>
        </w:rPr>
      </w:pPr>
    </w:p>
    <w:p w14:paraId="4B9AAE12" w14:textId="77777777" w:rsidR="00D25E08" w:rsidRPr="00D25E08" w:rsidRDefault="00D25E08" w:rsidP="00BF26BB">
      <w:pPr>
        <w:tabs>
          <w:tab w:val="right" w:pos="8504"/>
        </w:tabs>
        <w:spacing w:after="0" w:line="240" w:lineRule="auto"/>
        <w:ind w:left="708"/>
        <w:rPr>
          <w:sz w:val="18"/>
          <w:szCs w:val="18"/>
        </w:rPr>
      </w:pPr>
      <w:r w:rsidRPr="00D25E08">
        <w:rPr>
          <w:sz w:val="18"/>
          <w:szCs w:val="18"/>
        </w:rPr>
        <w:t xml:space="preserve">Valor STEL 100 ppm (ACGIH) </w:t>
      </w:r>
    </w:p>
    <w:p w14:paraId="0814C35B" w14:textId="77777777" w:rsidR="00D25E08" w:rsidRDefault="00D25E08" w:rsidP="00BF26BB">
      <w:pPr>
        <w:tabs>
          <w:tab w:val="right" w:pos="8504"/>
        </w:tabs>
        <w:spacing w:after="0" w:line="240" w:lineRule="auto"/>
        <w:ind w:left="708"/>
        <w:rPr>
          <w:sz w:val="18"/>
          <w:szCs w:val="18"/>
        </w:rPr>
      </w:pPr>
    </w:p>
    <w:p w14:paraId="1F97333B" w14:textId="77777777" w:rsidR="00D25E08" w:rsidRDefault="00D25E08" w:rsidP="00BF26BB">
      <w:pPr>
        <w:tabs>
          <w:tab w:val="right" w:pos="8504"/>
        </w:tabs>
        <w:spacing w:after="0" w:line="240" w:lineRule="auto"/>
        <w:ind w:left="708"/>
        <w:rPr>
          <w:sz w:val="18"/>
          <w:szCs w:val="18"/>
        </w:rPr>
      </w:pPr>
      <w:r w:rsidRPr="00D25E08">
        <w:rPr>
          <w:sz w:val="18"/>
          <w:szCs w:val="18"/>
        </w:rPr>
        <w:t xml:space="preserve">Valor TWA 50 ppm (ACGIH) </w:t>
      </w:r>
    </w:p>
    <w:p w14:paraId="0695289E" w14:textId="77777777" w:rsidR="00D25E08" w:rsidRPr="00D25E08" w:rsidRDefault="00D25E08" w:rsidP="00BF26BB">
      <w:pPr>
        <w:tabs>
          <w:tab w:val="right" w:pos="8504"/>
        </w:tabs>
        <w:spacing w:after="0" w:line="240" w:lineRule="auto"/>
        <w:ind w:left="708"/>
        <w:rPr>
          <w:sz w:val="18"/>
          <w:szCs w:val="18"/>
        </w:rPr>
      </w:pPr>
    </w:p>
    <w:p w14:paraId="2343E222" w14:textId="77777777" w:rsidR="00D25E08" w:rsidRDefault="00D25E08" w:rsidP="00BF26BB">
      <w:pPr>
        <w:tabs>
          <w:tab w:val="right" w:pos="8504"/>
        </w:tabs>
        <w:spacing w:after="0" w:line="240" w:lineRule="auto"/>
        <w:ind w:left="708"/>
        <w:rPr>
          <w:sz w:val="18"/>
          <w:szCs w:val="18"/>
        </w:rPr>
      </w:pPr>
      <w:r>
        <w:rPr>
          <w:sz w:val="18"/>
          <w:szCs w:val="18"/>
        </w:rPr>
        <w:t xml:space="preserve">Efeito sobre a pele (NR15) </w:t>
      </w:r>
    </w:p>
    <w:p w14:paraId="7E46F6AF" w14:textId="77777777" w:rsidR="00532AC7" w:rsidRDefault="00532AC7" w:rsidP="00BF26BB">
      <w:pPr>
        <w:tabs>
          <w:tab w:val="right" w:pos="8504"/>
        </w:tabs>
        <w:spacing w:after="0" w:line="240" w:lineRule="auto"/>
        <w:ind w:left="708"/>
        <w:rPr>
          <w:sz w:val="18"/>
          <w:szCs w:val="18"/>
        </w:rPr>
      </w:pPr>
    </w:p>
    <w:p w14:paraId="1780CC02" w14:textId="77777777" w:rsidR="00532AC7" w:rsidRDefault="00532AC7" w:rsidP="00BF26BB">
      <w:pPr>
        <w:tabs>
          <w:tab w:val="right" w:pos="8504"/>
        </w:tabs>
        <w:spacing w:after="0" w:line="240" w:lineRule="auto"/>
        <w:ind w:left="708"/>
        <w:rPr>
          <w:sz w:val="18"/>
          <w:szCs w:val="18"/>
        </w:rPr>
      </w:pPr>
      <w:r w:rsidRPr="00D25E08">
        <w:rPr>
          <w:sz w:val="18"/>
          <w:szCs w:val="18"/>
        </w:rPr>
        <w:t xml:space="preserve">Fonte de valor limite: ACGIH </w:t>
      </w:r>
    </w:p>
    <w:p w14:paraId="431F3634" w14:textId="77777777" w:rsidR="00532AC7" w:rsidRDefault="00532AC7" w:rsidP="00BF26BB">
      <w:pPr>
        <w:tabs>
          <w:tab w:val="right" w:pos="8504"/>
        </w:tabs>
        <w:spacing w:after="0" w:line="240" w:lineRule="auto"/>
        <w:ind w:left="708"/>
        <w:rPr>
          <w:sz w:val="18"/>
          <w:szCs w:val="18"/>
        </w:rPr>
      </w:pPr>
    </w:p>
    <w:p w14:paraId="1F6F3BB0" w14:textId="77777777" w:rsidR="00532AC7" w:rsidRPr="00D25E08" w:rsidRDefault="00532AC7" w:rsidP="00BF26BB">
      <w:pPr>
        <w:tabs>
          <w:tab w:val="right" w:pos="8504"/>
        </w:tabs>
        <w:spacing w:after="0" w:line="240" w:lineRule="auto"/>
        <w:ind w:left="708"/>
        <w:rPr>
          <w:sz w:val="18"/>
          <w:szCs w:val="18"/>
        </w:rPr>
      </w:pPr>
      <w:r w:rsidRPr="00D25E08">
        <w:rPr>
          <w:sz w:val="18"/>
          <w:szCs w:val="18"/>
        </w:rPr>
        <w:t xml:space="preserve">Valor STEL 100 ppm (NR15) </w:t>
      </w:r>
    </w:p>
    <w:p w14:paraId="09519DC4" w14:textId="77777777" w:rsidR="0097595E" w:rsidRDefault="0097595E" w:rsidP="00BF26BB">
      <w:pPr>
        <w:tabs>
          <w:tab w:val="right" w:pos="8504"/>
        </w:tabs>
        <w:spacing w:after="0" w:line="240" w:lineRule="auto"/>
        <w:ind w:left="708"/>
        <w:rPr>
          <w:sz w:val="18"/>
          <w:szCs w:val="18"/>
        </w:rPr>
      </w:pPr>
      <w:r w:rsidRPr="00D25E08">
        <w:rPr>
          <w:sz w:val="18"/>
          <w:szCs w:val="18"/>
        </w:rPr>
        <w:t xml:space="preserve">Fonte de valor limite: ACGIH </w:t>
      </w:r>
    </w:p>
    <w:p w14:paraId="1B1E1EFA" w14:textId="77777777" w:rsidR="00D25E08" w:rsidRDefault="00D25E08" w:rsidP="00BF26BB">
      <w:pPr>
        <w:tabs>
          <w:tab w:val="right" w:pos="8504"/>
        </w:tabs>
        <w:spacing w:after="0" w:line="240" w:lineRule="auto"/>
        <w:ind w:left="708"/>
        <w:rPr>
          <w:sz w:val="18"/>
          <w:szCs w:val="18"/>
        </w:rPr>
      </w:pPr>
    </w:p>
    <w:p w14:paraId="6D972E31" w14:textId="77777777" w:rsidR="00D25E08" w:rsidRPr="00D25E08" w:rsidRDefault="00D25E08" w:rsidP="00BF26BB">
      <w:pPr>
        <w:tabs>
          <w:tab w:val="right" w:pos="8504"/>
        </w:tabs>
        <w:spacing w:after="0" w:line="240" w:lineRule="auto"/>
        <w:ind w:left="708"/>
        <w:rPr>
          <w:sz w:val="18"/>
          <w:szCs w:val="18"/>
        </w:rPr>
      </w:pPr>
      <w:r w:rsidRPr="00D25E08">
        <w:rPr>
          <w:sz w:val="18"/>
          <w:szCs w:val="18"/>
        </w:rPr>
        <w:t xml:space="preserve">Valor TWA 50 ppm (NR15) </w:t>
      </w:r>
    </w:p>
    <w:p w14:paraId="5BD3F1AE" w14:textId="77777777" w:rsidR="00D25E08" w:rsidRDefault="00D25E08" w:rsidP="00BF26BB">
      <w:pPr>
        <w:tabs>
          <w:tab w:val="right" w:pos="8504"/>
        </w:tabs>
        <w:spacing w:after="0" w:line="240" w:lineRule="auto"/>
        <w:ind w:left="708"/>
        <w:rPr>
          <w:sz w:val="18"/>
          <w:szCs w:val="18"/>
        </w:rPr>
      </w:pPr>
      <w:r w:rsidRPr="00D25E08">
        <w:rPr>
          <w:sz w:val="18"/>
          <w:szCs w:val="18"/>
        </w:rPr>
        <w:t>Fonte de valor limite: ACGIH</w:t>
      </w:r>
    </w:p>
    <w:p w14:paraId="6CEB7EFE" w14:textId="77777777" w:rsidR="00D25E08" w:rsidRDefault="00D25E08" w:rsidP="00532AC7">
      <w:pPr>
        <w:tabs>
          <w:tab w:val="right" w:pos="8504"/>
        </w:tabs>
        <w:spacing w:after="0" w:line="240" w:lineRule="auto"/>
        <w:rPr>
          <w:sz w:val="18"/>
          <w:szCs w:val="18"/>
        </w:rPr>
      </w:pPr>
    </w:p>
    <w:p w14:paraId="2173CDDC" w14:textId="36DFA55F" w:rsidR="00D25E08" w:rsidRPr="00D25E08" w:rsidRDefault="00D25E08" w:rsidP="00532AC7">
      <w:pPr>
        <w:tabs>
          <w:tab w:val="right" w:pos="8504"/>
        </w:tabs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8.2.  Controle de </w:t>
      </w:r>
      <w:r w:rsidRPr="00D25E08">
        <w:rPr>
          <w:b/>
          <w:sz w:val="18"/>
          <w:szCs w:val="18"/>
        </w:rPr>
        <w:t>engenharia:</w:t>
      </w:r>
      <w:r w:rsidRPr="00D25E08">
        <w:rPr>
          <w:sz w:val="18"/>
          <w:szCs w:val="18"/>
        </w:rPr>
        <w:t xml:space="preserve"> Use </w:t>
      </w:r>
      <w:r>
        <w:rPr>
          <w:sz w:val="18"/>
          <w:szCs w:val="18"/>
        </w:rPr>
        <w:t>ventilação</w:t>
      </w:r>
      <w:r w:rsidRPr="00D25E08">
        <w:rPr>
          <w:sz w:val="18"/>
          <w:szCs w:val="18"/>
        </w:rPr>
        <w:t xml:space="preserve"> e/</w:t>
      </w:r>
      <w:r>
        <w:rPr>
          <w:sz w:val="18"/>
          <w:szCs w:val="18"/>
        </w:rPr>
        <w:t xml:space="preserve">ou exaustão </w:t>
      </w:r>
      <w:r w:rsidRPr="00D25E08">
        <w:rPr>
          <w:sz w:val="18"/>
          <w:szCs w:val="18"/>
        </w:rPr>
        <w:t xml:space="preserve">local.  Se </w:t>
      </w:r>
      <w:r>
        <w:rPr>
          <w:sz w:val="18"/>
          <w:szCs w:val="18"/>
        </w:rPr>
        <w:t xml:space="preserve">a ventilação não </w:t>
      </w:r>
      <w:r w:rsidRPr="00D25E08">
        <w:rPr>
          <w:sz w:val="18"/>
          <w:szCs w:val="18"/>
        </w:rPr>
        <w:t xml:space="preserve">for adequada, utilize </w:t>
      </w:r>
      <w:r>
        <w:rPr>
          <w:sz w:val="18"/>
          <w:szCs w:val="18"/>
        </w:rPr>
        <w:t>os</w:t>
      </w:r>
    </w:p>
    <w:p w14:paraId="72AD46DD" w14:textId="77777777" w:rsidR="00D25E08" w:rsidRDefault="00D25E08" w:rsidP="00532AC7">
      <w:pPr>
        <w:tabs>
          <w:tab w:val="right" w:pos="8504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Equipamentos </w:t>
      </w:r>
      <w:r w:rsidRPr="00D25E08">
        <w:rPr>
          <w:sz w:val="18"/>
          <w:szCs w:val="18"/>
        </w:rPr>
        <w:t>de proteção respiratória. Utilizar equipamentos à prova de explosão.</w:t>
      </w:r>
    </w:p>
    <w:p w14:paraId="7C84733C" w14:textId="77777777" w:rsidR="00C71DF8" w:rsidRPr="00D25E08" w:rsidRDefault="00C71DF8" w:rsidP="00532AC7">
      <w:pPr>
        <w:tabs>
          <w:tab w:val="right" w:pos="8504"/>
        </w:tabs>
        <w:spacing w:after="0" w:line="240" w:lineRule="auto"/>
        <w:rPr>
          <w:sz w:val="18"/>
          <w:szCs w:val="18"/>
        </w:rPr>
      </w:pPr>
    </w:p>
    <w:p w14:paraId="0045B4D2" w14:textId="0C164506" w:rsidR="00C71DF8" w:rsidRDefault="00FA0ABE" w:rsidP="00532AC7">
      <w:pPr>
        <w:tabs>
          <w:tab w:val="right" w:pos="8504"/>
        </w:tabs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8.3</w:t>
      </w:r>
      <w:r w:rsidR="002F303C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</w:t>
      </w:r>
      <w:r w:rsidR="00D25E08" w:rsidRPr="00D25E08">
        <w:rPr>
          <w:b/>
          <w:sz w:val="18"/>
          <w:szCs w:val="18"/>
        </w:rPr>
        <w:t>Proteção dos Olhos:</w:t>
      </w:r>
      <w:r w:rsidR="00D25E08" w:rsidRPr="00D25E08">
        <w:rPr>
          <w:sz w:val="18"/>
          <w:szCs w:val="18"/>
        </w:rPr>
        <w:t xml:space="preserve">  Utilizar óculos de proteção para produtos químicos ou protetor facial. Se possível, não utilize lentes de contato durante o tempo de utilização do produto, pois podem ser danificadas e prejudicar os olhos em caso de</w:t>
      </w:r>
      <w:r>
        <w:rPr>
          <w:sz w:val="18"/>
          <w:szCs w:val="18"/>
        </w:rPr>
        <w:t xml:space="preserve"> </w:t>
      </w:r>
      <w:r w:rsidR="00D25E08" w:rsidRPr="00D25E08">
        <w:rPr>
          <w:sz w:val="18"/>
          <w:szCs w:val="18"/>
        </w:rPr>
        <w:t>respingos.</w:t>
      </w:r>
    </w:p>
    <w:p w14:paraId="0D367EAF" w14:textId="77777777" w:rsidR="00D25E08" w:rsidRPr="00D25E08" w:rsidRDefault="00D25E08" w:rsidP="00532AC7">
      <w:pPr>
        <w:tabs>
          <w:tab w:val="right" w:pos="8504"/>
        </w:tabs>
        <w:spacing w:after="0" w:line="240" w:lineRule="auto"/>
        <w:rPr>
          <w:sz w:val="18"/>
          <w:szCs w:val="18"/>
        </w:rPr>
      </w:pPr>
      <w:r w:rsidRPr="00D25E08">
        <w:rPr>
          <w:sz w:val="18"/>
          <w:szCs w:val="18"/>
        </w:rPr>
        <w:t xml:space="preserve"> </w:t>
      </w:r>
    </w:p>
    <w:p w14:paraId="7EA6C15C" w14:textId="4556CAFC" w:rsidR="00D25E08" w:rsidRPr="00D25E08" w:rsidRDefault="00FA0ABE" w:rsidP="00532AC7">
      <w:pPr>
        <w:tabs>
          <w:tab w:val="right" w:pos="8504"/>
        </w:tabs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8.4 </w:t>
      </w:r>
      <w:r w:rsidR="00D25E08" w:rsidRPr="00D25E08">
        <w:rPr>
          <w:b/>
          <w:sz w:val="18"/>
          <w:szCs w:val="18"/>
        </w:rPr>
        <w:t>Proteção Respiratória</w:t>
      </w:r>
      <w:r w:rsidR="00D25E08" w:rsidRPr="00D25E08">
        <w:rPr>
          <w:sz w:val="18"/>
          <w:szCs w:val="18"/>
        </w:rPr>
        <w:t xml:space="preserve">:  utilizar máscara de respiração para vapor orgânico, em locais de trabalho mal </w:t>
      </w:r>
      <w:r>
        <w:rPr>
          <w:sz w:val="18"/>
          <w:szCs w:val="18"/>
        </w:rPr>
        <w:t>v</w:t>
      </w:r>
      <w:r w:rsidR="00D25E08" w:rsidRPr="00D25E08">
        <w:rPr>
          <w:sz w:val="18"/>
          <w:szCs w:val="18"/>
        </w:rPr>
        <w:t xml:space="preserve">entilados ou </w:t>
      </w:r>
      <w:r>
        <w:rPr>
          <w:sz w:val="18"/>
          <w:szCs w:val="18"/>
        </w:rPr>
        <w:t>no</w:t>
      </w:r>
      <w:r w:rsidR="00D25E08" w:rsidRPr="00D25E08">
        <w:rPr>
          <w:sz w:val="18"/>
          <w:szCs w:val="18"/>
        </w:rPr>
        <w:t xml:space="preserve"> caso de pulverização.  Recomenda-se utilizar máscara de ar fresco ou, para trabalho</w:t>
      </w:r>
      <w:r>
        <w:rPr>
          <w:sz w:val="18"/>
          <w:szCs w:val="18"/>
        </w:rPr>
        <w:t xml:space="preserve">s de curta duração, filtro </w:t>
      </w:r>
      <w:r w:rsidR="00D25E08" w:rsidRPr="00D25E08">
        <w:rPr>
          <w:sz w:val="18"/>
          <w:szCs w:val="18"/>
        </w:rPr>
        <w:t>de</w:t>
      </w:r>
      <w:r>
        <w:rPr>
          <w:sz w:val="18"/>
          <w:szCs w:val="18"/>
        </w:rPr>
        <w:t xml:space="preserve"> </w:t>
      </w:r>
      <w:r w:rsidR="00D25E08" w:rsidRPr="00D25E08">
        <w:rPr>
          <w:sz w:val="18"/>
          <w:szCs w:val="18"/>
        </w:rPr>
        <w:t xml:space="preserve">combinação A-P2. </w:t>
      </w:r>
    </w:p>
    <w:p w14:paraId="5E54E112" w14:textId="77777777" w:rsidR="00C71DF8" w:rsidRDefault="00C71DF8" w:rsidP="00532AC7">
      <w:pPr>
        <w:tabs>
          <w:tab w:val="right" w:pos="8504"/>
        </w:tabs>
        <w:spacing w:after="0" w:line="240" w:lineRule="auto"/>
        <w:rPr>
          <w:b/>
          <w:sz w:val="18"/>
          <w:szCs w:val="18"/>
        </w:rPr>
      </w:pPr>
    </w:p>
    <w:p w14:paraId="794B476D" w14:textId="77777777" w:rsidR="00D25E08" w:rsidRPr="00D25E08" w:rsidRDefault="00D25E08" w:rsidP="00532AC7">
      <w:pPr>
        <w:tabs>
          <w:tab w:val="right" w:pos="8504"/>
        </w:tabs>
        <w:spacing w:after="0" w:line="240" w:lineRule="auto"/>
        <w:rPr>
          <w:sz w:val="18"/>
          <w:szCs w:val="18"/>
        </w:rPr>
      </w:pPr>
      <w:r w:rsidRPr="00D25E08">
        <w:rPr>
          <w:b/>
          <w:sz w:val="18"/>
          <w:szCs w:val="18"/>
        </w:rPr>
        <w:t>8.5 Proteção da Pele e do Corpo:</w:t>
      </w:r>
      <w:r w:rsidRPr="00D25E08">
        <w:rPr>
          <w:sz w:val="18"/>
          <w:szCs w:val="18"/>
        </w:rPr>
        <w:t xml:space="preserve"> roupa de proteção para minimizar o contato com a pele, mangas compridas, avental, botas. As roupas devem ser anti</w:t>
      </w:r>
      <w:r w:rsidR="00FA0ABE">
        <w:rPr>
          <w:sz w:val="18"/>
          <w:szCs w:val="18"/>
        </w:rPr>
        <w:t>-</w:t>
      </w:r>
      <w:r w:rsidRPr="00D25E08">
        <w:rPr>
          <w:sz w:val="18"/>
          <w:szCs w:val="18"/>
        </w:rPr>
        <w:t>estáticas quando houver risco de ignição devido</w:t>
      </w:r>
      <w:r w:rsidR="00FA0ABE">
        <w:rPr>
          <w:sz w:val="18"/>
          <w:szCs w:val="18"/>
        </w:rPr>
        <w:t xml:space="preserve"> à</w:t>
      </w:r>
      <w:r w:rsidRPr="00D25E08">
        <w:rPr>
          <w:sz w:val="18"/>
          <w:szCs w:val="18"/>
        </w:rPr>
        <w:t xml:space="preserve"> eletricidade estática.</w:t>
      </w:r>
    </w:p>
    <w:p w14:paraId="58002345" w14:textId="77777777" w:rsidR="00C71DF8" w:rsidRDefault="00C71DF8" w:rsidP="00532AC7">
      <w:pPr>
        <w:tabs>
          <w:tab w:val="right" w:pos="8504"/>
        </w:tabs>
        <w:spacing w:after="0" w:line="240" w:lineRule="auto"/>
        <w:rPr>
          <w:b/>
          <w:sz w:val="18"/>
          <w:szCs w:val="18"/>
        </w:rPr>
      </w:pPr>
    </w:p>
    <w:p w14:paraId="185605E1" w14:textId="77777777" w:rsidR="00D25E08" w:rsidRPr="00D25E08" w:rsidRDefault="00D25E08" w:rsidP="00532AC7">
      <w:pPr>
        <w:tabs>
          <w:tab w:val="right" w:pos="8504"/>
        </w:tabs>
        <w:spacing w:after="0" w:line="240" w:lineRule="auto"/>
        <w:rPr>
          <w:sz w:val="18"/>
          <w:szCs w:val="18"/>
        </w:rPr>
      </w:pPr>
      <w:r w:rsidRPr="00D25E08">
        <w:rPr>
          <w:b/>
          <w:sz w:val="18"/>
          <w:szCs w:val="18"/>
        </w:rPr>
        <w:t>8.6 Proteção das Mãos:</w:t>
      </w:r>
      <w:r w:rsidRPr="00D25E08">
        <w:rPr>
          <w:sz w:val="18"/>
          <w:szCs w:val="18"/>
        </w:rPr>
        <w:t xml:space="preserve"> Utilizar luvas resistentes à produtos químicos, impermeáveis. Lavar bem as mãos após o uso do produto. Recomendação: eliminar as luvas contaminadas.</w:t>
      </w:r>
    </w:p>
    <w:p w14:paraId="372C4D39" w14:textId="77777777" w:rsidR="00C71DF8" w:rsidRDefault="00C71DF8" w:rsidP="00532AC7">
      <w:pPr>
        <w:tabs>
          <w:tab w:val="right" w:pos="8504"/>
        </w:tabs>
        <w:spacing w:after="0" w:line="240" w:lineRule="auto"/>
        <w:rPr>
          <w:b/>
          <w:sz w:val="18"/>
          <w:szCs w:val="18"/>
        </w:rPr>
      </w:pPr>
    </w:p>
    <w:p w14:paraId="399B5E4C" w14:textId="77777777" w:rsidR="00D25E08" w:rsidRDefault="00D25E08" w:rsidP="00532AC7">
      <w:pPr>
        <w:tabs>
          <w:tab w:val="right" w:pos="8504"/>
        </w:tabs>
        <w:spacing w:after="0" w:line="240" w:lineRule="auto"/>
        <w:rPr>
          <w:sz w:val="18"/>
          <w:szCs w:val="18"/>
        </w:rPr>
      </w:pPr>
      <w:r w:rsidRPr="00D25E08">
        <w:rPr>
          <w:b/>
          <w:sz w:val="18"/>
          <w:szCs w:val="18"/>
        </w:rPr>
        <w:t>8.7 Medidas de Higiene:</w:t>
      </w:r>
      <w:r w:rsidRPr="00D25E08">
        <w:rPr>
          <w:sz w:val="18"/>
          <w:szCs w:val="18"/>
        </w:rPr>
        <w:t xml:space="preserve"> Durante o manuseio do produto não ingerir alimentos ou bebidas, nem fumar. Manter o produto devidamente fechado e afastado de alimentos, bebidas ou ração animal. Lavar as mãos e outras partes do corpo que tiveram contato com o produto, utilizando água e sabão.</w:t>
      </w:r>
    </w:p>
    <w:p w14:paraId="187D543E" w14:textId="77777777" w:rsidR="00FA0ABE" w:rsidRDefault="00FA0ABE" w:rsidP="00532AC7">
      <w:pPr>
        <w:tabs>
          <w:tab w:val="right" w:pos="8504"/>
        </w:tabs>
        <w:spacing w:after="0" w:line="240" w:lineRule="auto"/>
        <w:rPr>
          <w:sz w:val="18"/>
          <w:szCs w:val="18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644"/>
      </w:tblGrid>
      <w:tr w:rsidR="00FA0ABE" w14:paraId="22AA915D" w14:textId="77777777" w:rsidTr="002F303C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B157EB4" w14:textId="77777777" w:rsidR="00FA0ABE" w:rsidRPr="0097595E" w:rsidRDefault="00FA0ABE" w:rsidP="00532AC7">
            <w:pPr>
              <w:tabs>
                <w:tab w:val="right" w:pos="8504"/>
              </w:tabs>
              <w:rPr>
                <w:b/>
              </w:rPr>
            </w:pPr>
            <w:r w:rsidRPr="0097595E">
              <w:rPr>
                <w:b/>
              </w:rPr>
              <w:t>9. PROPRIEDADES FÍSICAS E QUÍMICAS</w:t>
            </w:r>
          </w:p>
        </w:tc>
      </w:tr>
    </w:tbl>
    <w:p w14:paraId="04976BB0" w14:textId="77777777" w:rsidR="00FA0ABE" w:rsidRDefault="00FA0ABE" w:rsidP="00532AC7">
      <w:pPr>
        <w:tabs>
          <w:tab w:val="right" w:pos="8504"/>
        </w:tabs>
        <w:spacing w:after="0" w:line="240" w:lineRule="auto"/>
        <w:rPr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97595E" w14:paraId="2629CF20" w14:textId="77777777" w:rsidTr="0097595E">
        <w:tc>
          <w:tcPr>
            <w:tcW w:w="4322" w:type="dxa"/>
          </w:tcPr>
          <w:p w14:paraId="400AFCAE" w14:textId="77777777" w:rsidR="0097595E" w:rsidRPr="00BF26BB" w:rsidRDefault="0097595E" w:rsidP="00532AC7">
            <w:pPr>
              <w:rPr>
                <w:b/>
                <w:bCs/>
              </w:rPr>
            </w:pPr>
            <w:r w:rsidRPr="00BF26BB">
              <w:rPr>
                <w:b/>
                <w:bCs/>
              </w:rPr>
              <w:t xml:space="preserve">9.1 Aspecto: </w:t>
            </w:r>
          </w:p>
        </w:tc>
        <w:tc>
          <w:tcPr>
            <w:tcW w:w="4322" w:type="dxa"/>
          </w:tcPr>
          <w:p w14:paraId="008C6C77" w14:textId="77777777" w:rsidR="0097595E" w:rsidRDefault="0097595E" w:rsidP="00532AC7">
            <w:r w:rsidRPr="00EA74DA">
              <w:t xml:space="preserve">Líquido </w:t>
            </w:r>
          </w:p>
        </w:tc>
      </w:tr>
      <w:tr w:rsidR="0097595E" w14:paraId="20034378" w14:textId="77777777" w:rsidTr="0097595E">
        <w:tc>
          <w:tcPr>
            <w:tcW w:w="4322" w:type="dxa"/>
          </w:tcPr>
          <w:p w14:paraId="2CFBB374" w14:textId="77777777" w:rsidR="0097595E" w:rsidRPr="00BF26BB" w:rsidRDefault="0097595E" w:rsidP="00532AC7">
            <w:pPr>
              <w:rPr>
                <w:b/>
                <w:bCs/>
              </w:rPr>
            </w:pPr>
            <w:r w:rsidRPr="00BF26BB">
              <w:rPr>
                <w:b/>
                <w:bCs/>
              </w:rPr>
              <w:t xml:space="preserve">9.2 Cor: </w:t>
            </w:r>
          </w:p>
        </w:tc>
        <w:tc>
          <w:tcPr>
            <w:tcW w:w="4322" w:type="dxa"/>
          </w:tcPr>
          <w:p w14:paraId="4F202A4A" w14:textId="77777777" w:rsidR="0097595E" w:rsidRDefault="0097595E" w:rsidP="00532AC7">
            <w:r w:rsidRPr="0097595E">
              <w:t>Claro</w:t>
            </w:r>
          </w:p>
        </w:tc>
      </w:tr>
      <w:tr w:rsidR="0097595E" w14:paraId="489BFB7A" w14:textId="77777777" w:rsidTr="0097595E">
        <w:tc>
          <w:tcPr>
            <w:tcW w:w="4322" w:type="dxa"/>
          </w:tcPr>
          <w:p w14:paraId="38402803" w14:textId="77777777" w:rsidR="0097595E" w:rsidRPr="00BF26BB" w:rsidRDefault="0097595E" w:rsidP="00532AC7">
            <w:pPr>
              <w:rPr>
                <w:b/>
                <w:bCs/>
              </w:rPr>
            </w:pPr>
            <w:r w:rsidRPr="00BF26BB">
              <w:rPr>
                <w:b/>
                <w:bCs/>
              </w:rPr>
              <w:t xml:space="preserve">9.3 Odor: </w:t>
            </w:r>
          </w:p>
        </w:tc>
        <w:tc>
          <w:tcPr>
            <w:tcW w:w="4322" w:type="dxa"/>
          </w:tcPr>
          <w:p w14:paraId="104BD7A1" w14:textId="77777777" w:rsidR="0097595E" w:rsidRDefault="0097595E" w:rsidP="00532AC7">
            <w:pPr>
              <w:tabs>
                <w:tab w:val="right" w:pos="8504"/>
              </w:tabs>
              <w:rPr>
                <w:sz w:val="18"/>
                <w:szCs w:val="18"/>
              </w:rPr>
            </w:pPr>
            <w:r>
              <w:t xml:space="preserve">Característico </w:t>
            </w:r>
          </w:p>
        </w:tc>
      </w:tr>
      <w:tr w:rsidR="0097595E" w14:paraId="44473049" w14:textId="77777777" w:rsidTr="0097595E">
        <w:tc>
          <w:tcPr>
            <w:tcW w:w="4322" w:type="dxa"/>
          </w:tcPr>
          <w:p w14:paraId="230B55CF" w14:textId="77777777" w:rsidR="0097595E" w:rsidRPr="00BF26BB" w:rsidRDefault="0097595E" w:rsidP="00532AC7">
            <w:pPr>
              <w:rPr>
                <w:b/>
                <w:bCs/>
              </w:rPr>
            </w:pPr>
            <w:r w:rsidRPr="00BF26BB">
              <w:rPr>
                <w:b/>
                <w:bCs/>
              </w:rPr>
              <w:t>9.4 pH</w:t>
            </w:r>
          </w:p>
        </w:tc>
        <w:tc>
          <w:tcPr>
            <w:tcW w:w="4322" w:type="dxa"/>
          </w:tcPr>
          <w:p w14:paraId="04E79B8D" w14:textId="77777777" w:rsidR="0097595E" w:rsidRDefault="0097595E" w:rsidP="00532AC7">
            <w:pPr>
              <w:tabs>
                <w:tab w:val="right" w:pos="8504"/>
              </w:tabs>
              <w:rPr>
                <w:sz w:val="18"/>
                <w:szCs w:val="18"/>
              </w:rPr>
            </w:pPr>
            <w:r w:rsidRPr="00B73436">
              <w:t>N/D</w:t>
            </w:r>
          </w:p>
        </w:tc>
      </w:tr>
      <w:tr w:rsidR="0097595E" w14:paraId="3A12683D" w14:textId="77777777" w:rsidTr="0097595E">
        <w:tc>
          <w:tcPr>
            <w:tcW w:w="4322" w:type="dxa"/>
          </w:tcPr>
          <w:p w14:paraId="7A1445F8" w14:textId="77777777" w:rsidR="0097595E" w:rsidRPr="00BF26BB" w:rsidRDefault="0097595E" w:rsidP="00532AC7">
            <w:pPr>
              <w:rPr>
                <w:b/>
                <w:bCs/>
              </w:rPr>
            </w:pPr>
            <w:r w:rsidRPr="00BF26BB">
              <w:rPr>
                <w:b/>
                <w:bCs/>
              </w:rPr>
              <w:t>9.5 Ponto de fusão</w:t>
            </w:r>
          </w:p>
        </w:tc>
        <w:tc>
          <w:tcPr>
            <w:tcW w:w="4322" w:type="dxa"/>
          </w:tcPr>
          <w:p w14:paraId="76CD390C" w14:textId="77777777" w:rsidR="0097595E" w:rsidRDefault="0097595E" w:rsidP="00532AC7">
            <w:pPr>
              <w:tabs>
                <w:tab w:val="right" w:pos="8504"/>
              </w:tabs>
              <w:rPr>
                <w:sz w:val="18"/>
                <w:szCs w:val="18"/>
              </w:rPr>
            </w:pPr>
            <w:r w:rsidRPr="00B73436">
              <w:t>-100ºC</w:t>
            </w:r>
          </w:p>
        </w:tc>
      </w:tr>
      <w:tr w:rsidR="0097595E" w14:paraId="0AF6C8C6" w14:textId="77777777" w:rsidTr="0097595E">
        <w:tc>
          <w:tcPr>
            <w:tcW w:w="4322" w:type="dxa"/>
          </w:tcPr>
          <w:p w14:paraId="6F35AEC5" w14:textId="77777777" w:rsidR="0097595E" w:rsidRPr="00BF26BB" w:rsidRDefault="0097595E" w:rsidP="00532AC7">
            <w:pPr>
              <w:rPr>
                <w:b/>
                <w:bCs/>
              </w:rPr>
            </w:pPr>
            <w:r w:rsidRPr="00BF26BB">
              <w:rPr>
                <w:b/>
                <w:bCs/>
              </w:rPr>
              <w:t>9.6 Ponto de ebulição</w:t>
            </w:r>
          </w:p>
        </w:tc>
        <w:tc>
          <w:tcPr>
            <w:tcW w:w="4322" w:type="dxa"/>
          </w:tcPr>
          <w:p w14:paraId="797EA7C2" w14:textId="77777777" w:rsidR="0097595E" w:rsidRDefault="0097595E" w:rsidP="00532AC7">
            <w:pPr>
              <w:tabs>
                <w:tab w:val="right" w:pos="8504"/>
              </w:tabs>
              <w:rPr>
                <w:sz w:val="18"/>
                <w:szCs w:val="18"/>
              </w:rPr>
            </w:pPr>
            <w:r w:rsidRPr="00B73436">
              <w:t>36,05ºC</w:t>
            </w:r>
          </w:p>
        </w:tc>
      </w:tr>
      <w:tr w:rsidR="0097595E" w14:paraId="25FDA7E7" w14:textId="77777777" w:rsidTr="0097595E">
        <w:tc>
          <w:tcPr>
            <w:tcW w:w="4322" w:type="dxa"/>
          </w:tcPr>
          <w:p w14:paraId="3880FAD1" w14:textId="77777777" w:rsidR="0097595E" w:rsidRPr="00BF26BB" w:rsidRDefault="0097595E" w:rsidP="00532AC7">
            <w:pPr>
              <w:rPr>
                <w:b/>
                <w:bCs/>
              </w:rPr>
            </w:pPr>
            <w:r w:rsidRPr="00BF26BB">
              <w:rPr>
                <w:b/>
                <w:bCs/>
              </w:rPr>
              <w:t>9.7 Ponto de fulgor:</w:t>
            </w:r>
          </w:p>
        </w:tc>
        <w:tc>
          <w:tcPr>
            <w:tcW w:w="4322" w:type="dxa"/>
          </w:tcPr>
          <w:p w14:paraId="4723082E" w14:textId="77777777" w:rsidR="0097595E" w:rsidRDefault="0097595E" w:rsidP="00532AC7">
            <w:pPr>
              <w:tabs>
                <w:tab w:val="right" w:pos="8504"/>
              </w:tabs>
              <w:rPr>
                <w:sz w:val="18"/>
                <w:szCs w:val="18"/>
              </w:rPr>
            </w:pPr>
            <w:r>
              <w:t>-</w:t>
            </w:r>
            <w:r w:rsidRPr="00B73436">
              <w:t>28ºC</w:t>
            </w:r>
          </w:p>
        </w:tc>
      </w:tr>
      <w:tr w:rsidR="0097595E" w14:paraId="5BD44801" w14:textId="77777777" w:rsidTr="0097595E">
        <w:tc>
          <w:tcPr>
            <w:tcW w:w="4322" w:type="dxa"/>
          </w:tcPr>
          <w:p w14:paraId="0F1EFE92" w14:textId="77777777" w:rsidR="0097595E" w:rsidRPr="00BF26BB" w:rsidRDefault="0097595E" w:rsidP="00532AC7">
            <w:pPr>
              <w:rPr>
                <w:b/>
                <w:bCs/>
              </w:rPr>
            </w:pPr>
            <w:r w:rsidRPr="00BF26BB">
              <w:rPr>
                <w:b/>
                <w:bCs/>
              </w:rPr>
              <w:t xml:space="preserve">9.8 Pressão de vapor:   </w:t>
            </w:r>
          </w:p>
        </w:tc>
        <w:tc>
          <w:tcPr>
            <w:tcW w:w="4322" w:type="dxa"/>
          </w:tcPr>
          <w:p w14:paraId="3318DC9D" w14:textId="77777777" w:rsidR="0097595E" w:rsidRDefault="0097595E" w:rsidP="00532AC7">
            <w:pPr>
              <w:tabs>
                <w:tab w:val="right" w:pos="8504"/>
              </w:tabs>
              <w:rPr>
                <w:sz w:val="18"/>
                <w:szCs w:val="18"/>
              </w:rPr>
            </w:pPr>
            <w:r w:rsidRPr="00B73436">
              <w:t>N/D</w:t>
            </w:r>
          </w:p>
        </w:tc>
      </w:tr>
      <w:tr w:rsidR="0097595E" w14:paraId="03A15ECD" w14:textId="77777777" w:rsidTr="0097595E">
        <w:tc>
          <w:tcPr>
            <w:tcW w:w="4322" w:type="dxa"/>
          </w:tcPr>
          <w:p w14:paraId="79DB2773" w14:textId="77777777" w:rsidR="0097595E" w:rsidRPr="00BF26BB" w:rsidRDefault="0097595E" w:rsidP="00532AC7">
            <w:pPr>
              <w:rPr>
                <w:b/>
                <w:bCs/>
              </w:rPr>
            </w:pPr>
            <w:r w:rsidRPr="00BF26BB">
              <w:rPr>
                <w:b/>
                <w:bCs/>
              </w:rPr>
              <w:t xml:space="preserve">9.9 Densidade (g/cm³): </w:t>
            </w:r>
          </w:p>
        </w:tc>
        <w:tc>
          <w:tcPr>
            <w:tcW w:w="4322" w:type="dxa"/>
          </w:tcPr>
          <w:p w14:paraId="678565DB" w14:textId="77777777" w:rsidR="0097595E" w:rsidRDefault="0097595E" w:rsidP="00532AC7">
            <w:pPr>
              <w:tabs>
                <w:tab w:val="right" w:pos="8504"/>
              </w:tabs>
              <w:rPr>
                <w:sz w:val="18"/>
                <w:szCs w:val="18"/>
              </w:rPr>
            </w:pPr>
            <w:r w:rsidRPr="00B73436">
              <w:t>1,120g/cm³</w:t>
            </w:r>
          </w:p>
        </w:tc>
      </w:tr>
      <w:tr w:rsidR="0097595E" w14:paraId="521FC014" w14:textId="77777777" w:rsidTr="0097595E">
        <w:tc>
          <w:tcPr>
            <w:tcW w:w="4322" w:type="dxa"/>
          </w:tcPr>
          <w:p w14:paraId="60BE8296" w14:textId="77777777" w:rsidR="0097595E" w:rsidRPr="00BF26BB" w:rsidRDefault="0097595E" w:rsidP="00532AC7">
            <w:pPr>
              <w:rPr>
                <w:b/>
                <w:bCs/>
              </w:rPr>
            </w:pPr>
            <w:r w:rsidRPr="00BF26BB">
              <w:rPr>
                <w:b/>
                <w:bCs/>
              </w:rPr>
              <w:t xml:space="preserve">9.10 Solubilidade em água: </w:t>
            </w:r>
          </w:p>
        </w:tc>
        <w:tc>
          <w:tcPr>
            <w:tcW w:w="4322" w:type="dxa"/>
          </w:tcPr>
          <w:p w14:paraId="07A4A377" w14:textId="77777777" w:rsidR="0097595E" w:rsidRDefault="0097595E" w:rsidP="00532AC7">
            <w:pPr>
              <w:tabs>
                <w:tab w:val="right" w:pos="8504"/>
              </w:tabs>
              <w:rPr>
                <w:sz w:val="18"/>
                <w:szCs w:val="18"/>
              </w:rPr>
            </w:pPr>
            <w:r w:rsidRPr="0097595E">
              <w:t xml:space="preserve">N/D </w:t>
            </w:r>
          </w:p>
        </w:tc>
      </w:tr>
      <w:tr w:rsidR="0097595E" w14:paraId="4D3DF326" w14:textId="77777777" w:rsidTr="0097595E">
        <w:tc>
          <w:tcPr>
            <w:tcW w:w="4322" w:type="dxa"/>
          </w:tcPr>
          <w:p w14:paraId="2718B3C8" w14:textId="77777777" w:rsidR="0097595E" w:rsidRPr="00BF26BB" w:rsidRDefault="0097595E" w:rsidP="00532AC7">
            <w:pPr>
              <w:rPr>
                <w:b/>
                <w:bCs/>
              </w:rPr>
            </w:pPr>
            <w:r w:rsidRPr="00BF26BB">
              <w:rPr>
                <w:b/>
                <w:bCs/>
              </w:rPr>
              <w:t xml:space="preserve">9.11 Viscosidade (cPs):  </w:t>
            </w:r>
          </w:p>
        </w:tc>
        <w:tc>
          <w:tcPr>
            <w:tcW w:w="4322" w:type="dxa"/>
          </w:tcPr>
          <w:p w14:paraId="79B5C470" w14:textId="77777777" w:rsidR="0097595E" w:rsidRDefault="0097595E" w:rsidP="00532AC7">
            <w:r w:rsidRPr="00B26573">
              <w:t>3,90</w:t>
            </w:r>
          </w:p>
        </w:tc>
      </w:tr>
    </w:tbl>
    <w:p w14:paraId="5CA5D963" w14:textId="77777777" w:rsidR="00FA0ABE" w:rsidRDefault="00FA0ABE" w:rsidP="00532AC7">
      <w:pPr>
        <w:tabs>
          <w:tab w:val="right" w:pos="8504"/>
        </w:tabs>
        <w:spacing w:after="0" w:line="240" w:lineRule="auto"/>
        <w:rPr>
          <w:sz w:val="18"/>
          <w:szCs w:val="18"/>
        </w:rPr>
      </w:pPr>
    </w:p>
    <w:p w14:paraId="619189F9" w14:textId="77777777" w:rsidR="00C71DF8" w:rsidRDefault="00C71DF8" w:rsidP="00532AC7">
      <w:pPr>
        <w:tabs>
          <w:tab w:val="right" w:pos="8504"/>
        </w:tabs>
        <w:spacing w:after="0" w:line="240" w:lineRule="auto"/>
        <w:rPr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7595E" w14:paraId="34CE7313" w14:textId="77777777" w:rsidTr="0016600E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766FB96" w14:textId="77777777" w:rsidR="0097595E" w:rsidRPr="0097595E" w:rsidRDefault="0097595E" w:rsidP="00532AC7">
            <w:pPr>
              <w:tabs>
                <w:tab w:val="right" w:pos="8504"/>
              </w:tabs>
              <w:rPr>
                <w:b/>
              </w:rPr>
            </w:pPr>
            <w:r w:rsidRPr="0097595E">
              <w:rPr>
                <w:b/>
              </w:rPr>
              <w:t>10. ESTABILIDADE E REATIVIDADE</w:t>
            </w:r>
          </w:p>
        </w:tc>
      </w:tr>
    </w:tbl>
    <w:p w14:paraId="6F21619D" w14:textId="77777777" w:rsidR="0097595E" w:rsidRDefault="002F303C" w:rsidP="00532AC7">
      <w:pPr>
        <w:tabs>
          <w:tab w:val="left" w:pos="926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p w14:paraId="1786C374" w14:textId="77777777" w:rsidR="00C71DF8" w:rsidRPr="00C71DF8" w:rsidRDefault="00C71DF8" w:rsidP="00532AC7">
      <w:pPr>
        <w:tabs>
          <w:tab w:val="right" w:pos="8504"/>
        </w:tabs>
        <w:spacing w:after="0" w:line="240" w:lineRule="auto"/>
        <w:rPr>
          <w:b/>
          <w:sz w:val="18"/>
          <w:szCs w:val="18"/>
        </w:rPr>
      </w:pPr>
      <w:r w:rsidRPr="00C71DF8">
        <w:rPr>
          <w:b/>
          <w:sz w:val="18"/>
          <w:szCs w:val="18"/>
        </w:rPr>
        <w:t xml:space="preserve">10.1 Estabilidade </w:t>
      </w:r>
    </w:p>
    <w:p w14:paraId="2804EABF" w14:textId="77777777" w:rsidR="00C71DF8" w:rsidRDefault="00C71DF8" w:rsidP="00532AC7">
      <w:pPr>
        <w:tabs>
          <w:tab w:val="right" w:pos="8504"/>
        </w:tabs>
        <w:spacing w:after="0" w:line="240" w:lineRule="auto"/>
        <w:rPr>
          <w:sz w:val="18"/>
          <w:szCs w:val="18"/>
        </w:rPr>
      </w:pPr>
      <w:r w:rsidRPr="00C71DF8">
        <w:rPr>
          <w:sz w:val="18"/>
          <w:szCs w:val="18"/>
        </w:rPr>
        <w:t xml:space="preserve">Estável em condições de armazenamento e manipulação adequadas. </w:t>
      </w:r>
    </w:p>
    <w:p w14:paraId="5FAE5E4D" w14:textId="77777777" w:rsidR="00C71DF8" w:rsidRPr="00C71DF8" w:rsidRDefault="00C71DF8" w:rsidP="00532AC7">
      <w:pPr>
        <w:tabs>
          <w:tab w:val="right" w:pos="8504"/>
        </w:tabs>
        <w:spacing w:after="0" w:line="240" w:lineRule="auto"/>
        <w:rPr>
          <w:sz w:val="18"/>
          <w:szCs w:val="18"/>
        </w:rPr>
      </w:pPr>
    </w:p>
    <w:p w14:paraId="3F64A3AA" w14:textId="77777777" w:rsidR="00C71DF8" w:rsidRPr="00C71DF8" w:rsidRDefault="00C71DF8" w:rsidP="00532AC7">
      <w:pPr>
        <w:tabs>
          <w:tab w:val="right" w:pos="8504"/>
        </w:tabs>
        <w:spacing w:after="0" w:line="240" w:lineRule="auto"/>
        <w:rPr>
          <w:b/>
          <w:sz w:val="18"/>
          <w:szCs w:val="18"/>
        </w:rPr>
      </w:pPr>
      <w:r w:rsidRPr="00C71DF8">
        <w:rPr>
          <w:b/>
          <w:sz w:val="18"/>
          <w:szCs w:val="18"/>
        </w:rPr>
        <w:t xml:space="preserve">10.2 Reações Perigosas </w:t>
      </w:r>
    </w:p>
    <w:p w14:paraId="12E7759F" w14:textId="77777777" w:rsidR="00C71DF8" w:rsidRPr="00C71DF8" w:rsidRDefault="00C71DF8" w:rsidP="00532AC7">
      <w:pPr>
        <w:tabs>
          <w:tab w:val="right" w:pos="8504"/>
        </w:tabs>
        <w:spacing w:after="0" w:line="240" w:lineRule="auto"/>
        <w:rPr>
          <w:sz w:val="18"/>
          <w:szCs w:val="18"/>
        </w:rPr>
      </w:pPr>
      <w:r w:rsidRPr="00C71DF8">
        <w:rPr>
          <w:sz w:val="18"/>
          <w:szCs w:val="18"/>
        </w:rPr>
        <w:t>Reações exotérmicas com ácidos e agentes oxidantes. Os vapores podem formar misturas explosivas com o ar.</w:t>
      </w:r>
    </w:p>
    <w:p w14:paraId="54980577" w14:textId="77777777" w:rsidR="00C71DF8" w:rsidRDefault="00C71DF8" w:rsidP="00532AC7">
      <w:pPr>
        <w:tabs>
          <w:tab w:val="right" w:pos="8504"/>
        </w:tabs>
        <w:spacing w:after="0" w:line="240" w:lineRule="auto"/>
        <w:rPr>
          <w:b/>
          <w:sz w:val="18"/>
          <w:szCs w:val="18"/>
        </w:rPr>
      </w:pPr>
    </w:p>
    <w:p w14:paraId="6716829D" w14:textId="77777777" w:rsidR="00C71DF8" w:rsidRPr="00C71DF8" w:rsidRDefault="00C71DF8" w:rsidP="00532AC7">
      <w:pPr>
        <w:tabs>
          <w:tab w:val="right" w:pos="8504"/>
        </w:tabs>
        <w:spacing w:after="0" w:line="240" w:lineRule="auto"/>
        <w:rPr>
          <w:b/>
          <w:sz w:val="18"/>
          <w:szCs w:val="18"/>
        </w:rPr>
      </w:pPr>
      <w:r w:rsidRPr="00C71DF8">
        <w:rPr>
          <w:b/>
          <w:sz w:val="18"/>
          <w:szCs w:val="18"/>
        </w:rPr>
        <w:t xml:space="preserve">10.3 Condições e materiais a evitar </w:t>
      </w:r>
    </w:p>
    <w:p w14:paraId="659DBFD0" w14:textId="77777777" w:rsidR="00C71DF8" w:rsidRPr="00C71DF8" w:rsidRDefault="00C71DF8" w:rsidP="00532AC7">
      <w:pPr>
        <w:tabs>
          <w:tab w:val="right" w:pos="8504"/>
        </w:tabs>
        <w:spacing w:after="0" w:line="240" w:lineRule="auto"/>
        <w:rPr>
          <w:sz w:val="18"/>
          <w:szCs w:val="18"/>
        </w:rPr>
      </w:pPr>
      <w:r w:rsidRPr="00C71DF8">
        <w:rPr>
          <w:sz w:val="18"/>
          <w:szCs w:val="18"/>
        </w:rPr>
        <w:t>Calor excessivo, fonte de ignição (chamas e faíscas). Risco de explosão ou de incêndio sob</w:t>
      </w:r>
      <w:r>
        <w:rPr>
          <w:sz w:val="18"/>
          <w:szCs w:val="18"/>
        </w:rPr>
        <w:t xml:space="preserve"> a</w:t>
      </w:r>
      <w:r w:rsidRPr="00C71DF8">
        <w:rPr>
          <w:sz w:val="18"/>
          <w:szCs w:val="18"/>
        </w:rPr>
        <w:t xml:space="preserve"> ação do calor.</w:t>
      </w:r>
    </w:p>
    <w:p w14:paraId="6FD47549" w14:textId="77777777" w:rsidR="00C71DF8" w:rsidRPr="00C71DF8" w:rsidRDefault="00C71DF8" w:rsidP="00532AC7">
      <w:pPr>
        <w:tabs>
          <w:tab w:val="right" w:pos="8504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Não deixar sob pressão ou </w:t>
      </w:r>
      <w:r w:rsidRPr="00C71DF8">
        <w:rPr>
          <w:sz w:val="18"/>
          <w:szCs w:val="18"/>
        </w:rPr>
        <w:t>cortar, soldar, furar, triturar ou expor estes recipientes ao calor ou fontes de ignição.</w:t>
      </w:r>
    </w:p>
    <w:p w14:paraId="44A472D9" w14:textId="77777777" w:rsidR="00C71DF8" w:rsidRDefault="00C71DF8" w:rsidP="00532AC7">
      <w:pPr>
        <w:tabs>
          <w:tab w:val="right" w:pos="8504"/>
        </w:tabs>
        <w:spacing w:after="0" w:line="240" w:lineRule="auto"/>
        <w:rPr>
          <w:b/>
          <w:sz w:val="18"/>
          <w:szCs w:val="18"/>
        </w:rPr>
      </w:pPr>
    </w:p>
    <w:p w14:paraId="73D6B616" w14:textId="77777777" w:rsidR="00C71DF8" w:rsidRPr="00C71DF8" w:rsidRDefault="00C71DF8" w:rsidP="00532AC7">
      <w:pPr>
        <w:tabs>
          <w:tab w:val="right" w:pos="8504"/>
        </w:tabs>
        <w:spacing w:after="0" w:line="240" w:lineRule="auto"/>
        <w:rPr>
          <w:b/>
          <w:sz w:val="18"/>
          <w:szCs w:val="18"/>
        </w:rPr>
      </w:pPr>
      <w:r w:rsidRPr="00C71DF8">
        <w:rPr>
          <w:b/>
          <w:sz w:val="18"/>
          <w:szCs w:val="18"/>
        </w:rPr>
        <w:t xml:space="preserve">10.4 Incompatibilidade </w:t>
      </w:r>
    </w:p>
    <w:p w14:paraId="0F14603B" w14:textId="77777777" w:rsidR="00C71DF8" w:rsidRPr="00C71DF8" w:rsidRDefault="00C71DF8" w:rsidP="00532AC7">
      <w:pPr>
        <w:tabs>
          <w:tab w:val="right" w:pos="8504"/>
        </w:tabs>
        <w:spacing w:after="0" w:line="240" w:lineRule="auto"/>
        <w:rPr>
          <w:sz w:val="18"/>
          <w:szCs w:val="18"/>
        </w:rPr>
      </w:pPr>
      <w:r w:rsidRPr="00C71DF8">
        <w:rPr>
          <w:sz w:val="18"/>
          <w:szCs w:val="18"/>
        </w:rPr>
        <w:t xml:space="preserve">Materiais oxidantes, base e ácidos.  A contaminação da água pode causar a corrosão de metais devido a formação de ácido </w:t>
      </w:r>
    </w:p>
    <w:p w14:paraId="1BBC8330" w14:textId="77777777" w:rsidR="00C71DF8" w:rsidRPr="00C71DF8" w:rsidRDefault="00C71DF8" w:rsidP="00532AC7">
      <w:pPr>
        <w:tabs>
          <w:tab w:val="right" w:pos="8504"/>
        </w:tabs>
        <w:spacing w:after="0" w:line="240" w:lineRule="auto"/>
        <w:rPr>
          <w:sz w:val="18"/>
          <w:szCs w:val="18"/>
        </w:rPr>
      </w:pPr>
      <w:r w:rsidRPr="00C71DF8">
        <w:rPr>
          <w:sz w:val="18"/>
          <w:szCs w:val="18"/>
        </w:rPr>
        <w:t>clorídrico. Evitar o contato com metais tais como: Pós de zinco. Pós de alumínio. Pós de magnésio. Potássio. Sódio. Evitar o contato involuntário com: Aminas</w:t>
      </w:r>
    </w:p>
    <w:p w14:paraId="2A01946B" w14:textId="77777777" w:rsidR="00C71DF8" w:rsidRDefault="00C71DF8" w:rsidP="00532AC7">
      <w:pPr>
        <w:tabs>
          <w:tab w:val="right" w:pos="8504"/>
        </w:tabs>
        <w:spacing w:after="0" w:line="240" w:lineRule="auto"/>
        <w:rPr>
          <w:b/>
          <w:sz w:val="18"/>
          <w:szCs w:val="18"/>
        </w:rPr>
      </w:pPr>
    </w:p>
    <w:p w14:paraId="19A78765" w14:textId="77777777" w:rsidR="00C71DF8" w:rsidRPr="00C71DF8" w:rsidRDefault="00C71DF8" w:rsidP="00532AC7">
      <w:pPr>
        <w:tabs>
          <w:tab w:val="right" w:pos="8504"/>
        </w:tabs>
        <w:spacing w:after="0" w:line="240" w:lineRule="auto"/>
        <w:rPr>
          <w:b/>
          <w:sz w:val="18"/>
          <w:szCs w:val="18"/>
        </w:rPr>
      </w:pPr>
      <w:r w:rsidRPr="00C71DF8">
        <w:rPr>
          <w:b/>
          <w:sz w:val="18"/>
          <w:szCs w:val="18"/>
        </w:rPr>
        <w:t xml:space="preserve">10.5 Produtos perigosos de decomposição </w:t>
      </w:r>
    </w:p>
    <w:p w14:paraId="4B01DBD9" w14:textId="77777777" w:rsidR="00C71DF8" w:rsidRPr="00C71DF8" w:rsidRDefault="00C71DF8" w:rsidP="00532AC7">
      <w:pPr>
        <w:tabs>
          <w:tab w:val="right" w:pos="8504"/>
        </w:tabs>
        <w:spacing w:after="0" w:line="240" w:lineRule="auto"/>
        <w:rPr>
          <w:sz w:val="18"/>
          <w:szCs w:val="18"/>
        </w:rPr>
      </w:pPr>
      <w:r w:rsidRPr="00C71DF8">
        <w:rPr>
          <w:sz w:val="18"/>
          <w:szCs w:val="18"/>
        </w:rPr>
        <w:t xml:space="preserve">Os produtos da decomposição dependem da temperatura, fornecimento de ar e presença de outros materiais. Os </w:t>
      </w:r>
    </w:p>
    <w:p w14:paraId="215BE97A" w14:textId="77777777" w:rsidR="00C71DF8" w:rsidRPr="00C71DF8" w:rsidRDefault="00C71DF8" w:rsidP="00532AC7">
      <w:pPr>
        <w:tabs>
          <w:tab w:val="right" w:pos="8504"/>
        </w:tabs>
        <w:spacing w:after="0" w:line="240" w:lineRule="auto"/>
        <w:rPr>
          <w:sz w:val="18"/>
          <w:szCs w:val="18"/>
        </w:rPr>
      </w:pPr>
      <w:r w:rsidRPr="00C71DF8">
        <w:rPr>
          <w:sz w:val="18"/>
          <w:szCs w:val="18"/>
        </w:rPr>
        <w:t xml:space="preserve">produtos da decomposição podem incluir, mas não estão limitados a: Cloreto de hidrogênio (ácido clorídrico). Os </w:t>
      </w:r>
    </w:p>
    <w:p w14:paraId="5E18B866" w14:textId="77777777" w:rsidR="00C71DF8" w:rsidRDefault="00C71DF8" w:rsidP="00532AC7">
      <w:pPr>
        <w:tabs>
          <w:tab w:val="right" w:pos="8504"/>
        </w:tabs>
        <w:spacing w:after="0" w:line="240" w:lineRule="auto"/>
        <w:rPr>
          <w:sz w:val="18"/>
          <w:szCs w:val="18"/>
        </w:rPr>
      </w:pPr>
      <w:r w:rsidRPr="00C71DF8">
        <w:rPr>
          <w:sz w:val="18"/>
          <w:szCs w:val="18"/>
        </w:rPr>
        <w:t>produtos da decomposição podem incluir traços de: Cloro. Fosgênio</w:t>
      </w:r>
    </w:p>
    <w:p w14:paraId="7566FB0A" w14:textId="4763C3C7" w:rsidR="00BF26BB" w:rsidRDefault="00BF26BB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71DF8" w14:paraId="11526F76" w14:textId="77777777" w:rsidTr="0016600E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AB9B49C" w14:textId="77777777" w:rsidR="00C71DF8" w:rsidRPr="00C71DF8" w:rsidRDefault="00C71DF8" w:rsidP="00532AC7">
            <w:pPr>
              <w:tabs>
                <w:tab w:val="right" w:pos="8504"/>
              </w:tabs>
              <w:rPr>
                <w:b/>
              </w:rPr>
            </w:pPr>
            <w:r w:rsidRPr="00C71DF8">
              <w:rPr>
                <w:b/>
              </w:rPr>
              <w:lastRenderedPageBreak/>
              <w:t>11. INFORMAÇÕES TOXICOLÓGICAS</w:t>
            </w:r>
          </w:p>
        </w:tc>
      </w:tr>
    </w:tbl>
    <w:p w14:paraId="228AAA7B" w14:textId="77777777" w:rsidR="00C71DF8" w:rsidRDefault="002F303C" w:rsidP="00532AC7">
      <w:pPr>
        <w:tabs>
          <w:tab w:val="left" w:pos="2614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p w14:paraId="3CBAF565" w14:textId="77777777" w:rsidR="00C71DF8" w:rsidRDefault="00C71DF8" w:rsidP="00532AC7">
      <w:pPr>
        <w:tabs>
          <w:tab w:val="right" w:pos="8504"/>
        </w:tabs>
        <w:spacing w:after="0" w:line="240" w:lineRule="auto"/>
        <w:rPr>
          <w:sz w:val="18"/>
          <w:szCs w:val="18"/>
        </w:rPr>
      </w:pPr>
      <w:r w:rsidRPr="00C71DF8">
        <w:rPr>
          <w:b/>
          <w:sz w:val="18"/>
          <w:szCs w:val="18"/>
        </w:rPr>
        <w:t>11.1 Toxidade Aguda</w:t>
      </w:r>
      <w:r w:rsidRPr="00C71DF8">
        <w:rPr>
          <w:sz w:val="18"/>
          <w:szCs w:val="18"/>
        </w:rPr>
        <w:t xml:space="preserve">: </w:t>
      </w:r>
    </w:p>
    <w:p w14:paraId="6B64ECD2" w14:textId="77777777" w:rsidR="00C71DF8" w:rsidRDefault="00C71DF8" w:rsidP="00532AC7">
      <w:pPr>
        <w:tabs>
          <w:tab w:val="right" w:pos="8504"/>
        </w:tabs>
        <w:spacing w:after="0" w:line="240" w:lineRule="auto"/>
        <w:rPr>
          <w:sz w:val="18"/>
          <w:szCs w:val="18"/>
        </w:rPr>
      </w:pPr>
      <w:r w:rsidRPr="00C71DF8">
        <w:rPr>
          <w:sz w:val="18"/>
          <w:szCs w:val="18"/>
        </w:rPr>
        <w:t>Toxicidade aguda oral DL 50 (Ratazana, masculino e feminino) &gt; 2000 mg/kg</w:t>
      </w:r>
    </w:p>
    <w:p w14:paraId="19DE18EC" w14:textId="77777777" w:rsidR="00C71DF8" w:rsidRPr="00C71DF8" w:rsidRDefault="00C71DF8" w:rsidP="00532AC7">
      <w:pPr>
        <w:tabs>
          <w:tab w:val="right" w:pos="8504"/>
        </w:tabs>
        <w:spacing w:after="0" w:line="240" w:lineRule="auto"/>
        <w:rPr>
          <w:sz w:val="18"/>
          <w:szCs w:val="18"/>
        </w:rPr>
      </w:pPr>
    </w:p>
    <w:p w14:paraId="786EC71C" w14:textId="77777777" w:rsidR="00C71DF8" w:rsidRPr="00C71DF8" w:rsidRDefault="00C71DF8" w:rsidP="00532AC7">
      <w:pPr>
        <w:tabs>
          <w:tab w:val="right" w:pos="8504"/>
        </w:tabs>
        <w:spacing w:after="0" w:line="240" w:lineRule="auto"/>
        <w:rPr>
          <w:sz w:val="18"/>
          <w:szCs w:val="18"/>
        </w:rPr>
      </w:pPr>
      <w:r w:rsidRPr="00C71DF8">
        <w:rPr>
          <w:sz w:val="18"/>
          <w:szCs w:val="18"/>
        </w:rPr>
        <w:t xml:space="preserve">Toxicidade aguda inalatória CL 50 (Ratazana, masculino e feminino) 86 mg/l </w:t>
      </w:r>
    </w:p>
    <w:p w14:paraId="4CD971E9" w14:textId="77777777" w:rsidR="00C71DF8" w:rsidRDefault="00C71DF8" w:rsidP="00532AC7">
      <w:pPr>
        <w:tabs>
          <w:tab w:val="right" w:pos="8504"/>
        </w:tabs>
        <w:spacing w:after="0" w:line="240" w:lineRule="auto"/>
        <w:rPr>
          <w:sz w:val="18"/>
          <w:szCs w:val="18"/>
        </w:rPr>
      </w:pPr>
      <w:r w:rsidRPr="00C71DF8">
        <w:rPr>
          <w:sz w:val="18"/>
          <w:szCs w:val="18"/>
        </w:rPr>
        <w:t>Duração exposição: 4h atmosfera de teste: vapor</w:t>
      </w:r>
    </w:p>
    <w:p w14:paraId="4CF3D17C" w14:textId="77777777" w:rsidR="00C71DF8" w:rsidRPr="00C71DF8" w:rsidRDefault="00C71DF8" w:rsidP="00532AC7">
      <w:pPr>
        <w:tabs>
          <w:tab w:val="right" w:pos="8504"/>
        </w:tabs>
        <w:spacing w:after="0" w:line="240" w:lineRule="auto"/>
        <w:rPr>
          <w:sz w:val="18"/>
          <w:szCs w:val="18"/>
        </w:rPr>
      </w:pPr>
    </w:p>
    <w:p w14:paraId="40B853B8" w14:textId="77777777" w:rsidR="00C71DF8" w:rsidRPr="00C71DF8" w:rsidRDefault="00C71DF8" w:rsidP="00532AC7">
      <w:pPr>
        <w:tabs>
          <w:tab w:val="right" w:pos="8504"/>
        </w:tabs>
        <w:spacing w:after="0" w:line="240" w:lineRule="auto"/>
        <w:rPr>
          <w:sz w:val="18"/>
          <w:szCs w:val="18"/>
        </w:rPr>
      </w:pPr>
      <w:r w:rsidRPr="00C71DF8">
        <w:rPr>
          <w:sz w:val="18"/>
          <w:szCs w:val="18"/>
        </w:rPr>
        <w:t xml:space="preserve">Toxicidade aguda dérmica DL 50 (Ratazana, masculino e feminino) &gt; 2000 mg/kg </w:t>
      </w:r>
    </w:p>
    <w:p w14:paraId="7A70933B" w14:textId="77777777" w:rsidR="00C71DF8" w:rsidRDefault="00C71DF8" w:rsidP="00532AC7">
      <w:pPr>
        <w:tabs>
          <w:tab w:val="right" w:pos="8504"/>
        </w:tabs>
        <w:spacing w:after="0" w:line="240" w:lineRule="auto"/>
        <w:rPr>
          <w:sz w:val="18"/>
          <w:szCs w:val="18"/>
        </w:rPr>
      </w:pPr>
      <w:r w:rsidRPr="00C71DF8">
        <w:rPr>
          <w:sz w:val="18"/>
          <w:szCs w:val="18"/>
        </w:rPr>
        <w:t>Método OECD 402</w:t>
      </w:r>
    </w:p>
    <w:p w14:paraId="4BCD3306" w14:textId="77777777" w:rsidR="00C71DF8" w:rsidRPr="00C71DF8" w:rsidRDefault="00C71DF8" w:rsidP="00532AC7">
      <w:pPr>
        <w:tabs>
          <w:tab w:val="right" w:pos="8504"/>
        </w:tabs>
        <w:spacing w:after="0" w:line="240" w:lineRule="auto"/>
        <w:rPr>
          <w:sz w:val="18"/>
          <w:szCs w:val="18"/>
        </w:rPr>
      </w:pPr>
    </w:p>
    <w:p w14:paraId="1A2B38EF" w14:textId="77777777" w:rsidR="00C71DF8" w:rsidRDefault="00C71DF8" w:rsidP="00532AC7">
      <w:pPr>
        <w:tabs>
          <w:tab w:val="right" w:pos="8504"/>
        </w:tabs>
        <w:spacing w:after="0" w:line="240" w:lineRule="auto"/>
        <w:rPr>
          <w:sz w:val="18"/>
          <w:szCs w:val="18"/>
        </w:rPr>
      </w:pPr>
      <w:r w:rsidRPr="00C71DF8">
        <w:rPr>
          <w:b/>
          <w:sz w:val="18"/>
          <w:szCs w:val="18"/>
        </w:rPr>
        <w:t>11.2 Corrosão/irritação a pele:</w:t>
      </w:r>
      <w:r w:rsidRPr="00C71DF8">
        <w:rPr>
          <w:sz w:val="18"/>
          <w:szCs w:val="18"/>
        </w:rPr>
        <w:t xml:space="preserve"> O contato breve pode causar irritação moderada da pele com vermelhidão no local. Pode provocar uma resposta mais grave em pele coberta (sob roupa, luvas). O contato prolongado pode causar queimaduras na pele. Os sintomas podem incluir dor, vermelhidão intensa  no local, inchaço e lesão no tecido. Contato extenso do cloreto de metileno com a pele, tal como imersão, pode causar uma sensação intensa de queimadura, seguida por uma sensação</w:t>
      </w:r>
      <w:r>
        <w:rPr>
          <w:sz w:val="18"/>
          <w:szCs w:val="18"/>
        </w:rPr>
        <w:t xml:space="preserve"> </w:t>
      </w:r>
      <w:r w:rsidRPr="00C71DF8">
        <w:rPr>
          <w:sz w:val="18"/>
          <w:szCs w:val="18"/>
        </w:rPr>
        <w:t xml:space="preserve">de frio e entorpecimento que irá diminuindo após contato. Pode causar secagem ou descamação da pele. </w:t>
      </w:r>
    </w:p>
    <w:p w14:paraId="0733F4CE" w14:textId="77777777" w:rsidR="00C71DF8" w:rsidRPr="00C71DF8" w:rsidRDefault="00C71DF8" w:rsidP="00532AC7">
      <w:pPr>
        <w:tabs>
          <w:tab w:val="right" w:pos="8504"/>
        </w:tabs>
        <w:spacing w:after="0" w:line="240" w:lineRule="auto"/>
        <w:rPr>
          <w:sz w:val="18"/>
          <w:szCs w:val="18"/>
        </w:rPr>
      </w:pPr>
    </w:p>
    <w:p w14:paraId="6F433D5A" w14:textId="77777777" w:rsidR="00C71DF8" w:rsidRDefault="00C71DF8" w:rsidP="00532AC7">
      <w:pPr>
        <w:tabs>
          <w:tab w:val="right" w:pos="8504"/>
        </w:tabs>
        <w:spacing w:after="0" w:line="240" w:lineRule="auto"/>
        <w:rPr>
          <w:sz w:val="18"/>
          <w:szCs w:val="18"/>
        </w:rPr>
      </w:pPr>
      <w:r w:rsidRPr="00C71DF8">
        <w:rPr>
          <w:b/>
          <w:sz w:val="18"/>
          <w:szCs w:val="18"/>
        </w:rPr>
        <w:t>11.3 Lesões oculares graves/irritação ocular:</w:t>
      </w:r>
      <w:r w:rsidRPr="00C71DF8">
        <w:rPr>
          <w:sz w:val="18"/>
          <w:szCs w:val="18"/>
        </w:rPr>
        <w:t xml:space="preserve"> irritante (teste em coelhos). </w:t>
      </w:r>
    </w:p>
    <w:p w14:paraId="0195A095" w14:textId="77777777" w:rsidR="00C71DF8" w:rsidRPr="00C71DF8" w:rsidRDefault="00C71DF8" w:rsidP="00532AC7">
      <w:pPr>
        <w:tabs>
          <w:tab w:val="right" w:pos="8504"/>
        </w:tabs>
        <w:spacing w:after="0" w:line="240" w:lineRule="auto"/>
        <w:rPr>
          <w:sz w:val="18"/>
          <w:szCs w:val="18"/>
        </w:rPr>
      </w:pPr>
    </w:p>
    <w:p w14:paraId="643E2368" w14:textId="77777777" w:rsidR="00C71DF8" w:rsidRDefault="00C71DF8" w:rsidP="00532AC7">
      <w:pPr>
        <w:tabs>
          <w:tab w:val="right" w:pos="8504"/>
        </w:tabs>
        <w:spacing w:after="0" w:line="240" w:lineRule="auto"/>
        <w:rPr>
          <w:sz w:val="18"/>
          <w:szCs w:val="18"/>
        </w:rPr>
      </w:pPr>
      <w:r w:rsidRPr="00C71DF8">
        <w:rPr>
          <w:b/>
          <w:sz w:val="18"/>
          <w:szCs w:val="18"/>
        </w:rPr>
        <w:t>11.4 Sensibilização respiratória ou à pele:</w:t>
      </w:r>
      <w:r w:rsidRPr="00C71DF8">
        <w:rPr>
          <w:sz w:val="18"/>
          <w:szCs w:val="18"/>
        </w:rPr>
        <w:t xml:space="preserve"> Tóxico por inalação e em contato com a pele.</w:t>
      </w:r>
    </w:p>
    <w:p w14:paraId="3EE13E39" w14:textId="77777777" w:rsidR="00C71DF8" w:rsidRPr="00C71DF8" w:rsidRDefault="00C71DF8" w:rsidP="00532AC7">
      <w:pPr>
        <w:tabs>
          <w:tab w:val="right" w:pos="8504"/>
        </w:tabs>
        <w:spacing w:after="0" w:line="240" w:lineRule="auto"/>
        <w:rPr>
          <w:sz w:val="18"/>
          <w:szCs w:val="18"/>
        </w:rPr>
      </w:pPr>
    </w:p>
    <w:p w14:paraId="621CF628" w14:textId="77777777" w:rsidR="00C71DF8" w:rsidRDefault="00C71DF8" w:rsidP="00532AC7">
      <w:pPr>
        <w:tabs>
          <w:tab w:val="right" w:pos="8504"/>
        </w:tabs>
        <w:spacing w:after="0" w:line="240" w:lineRule="auto"/>
        <w:rPr>
          <w:sz w:val="18"/>
          <w:szCs w:val="18"/>
        </w:rPr>
      </w:pPr>
      <w:r w:rsidRPr="00C71DF8">
        <w:rPr>
          <w:b/>
          <w:sz w:val="18"/>
          <w:szCs w:val="18"/>
        </w:rPr>
        <w:t>11.5 Mutagenicidade em células germinativas</w:t>
      </w:r>
      <w:r w:rsidRPr="00C71DF8">
        <w:rPr>
          <w:sz w:val="18"/>
          <w:szCs w:val="18"/>
        </w:rPr>
        <w:t>: Não preenche os requisitos para classificação.</w:t>
      </w:r>
    </w:p>
    <w:p w14:paraId="0C1C5A7D" w14:textId="77777777" w:rsidR="00C71DF8" w:rsidRPr="00C71DF8" w:rsidRDefault="00C71DF8" w:rsidP="00532AC7">
      <w:pPr>
        <w:tabs>
          <w:tab w:val="right" w:pos="8504"/>
        </w:tabs>
        <w:spacing w:after="0" w:line="240" w:lineRule="auto"/>
        <w:rPr>
          <w:sz w:val="18"/>
          <w:szCs w:val="18"/>
        </w:rPr>
      </w:pPr>
    </w:p>
    <w:p w14:paraId="36C82DD9" w14:textId="77777777" w:rsidR="00C71DF8" w:rsidRPr="00C71DF8" w:rsidRDefault="00C71DF8" w:rsidP="00532AC7">
      <w:pPr>
        <w:tabs>
          <w:tab w:val="right" w:pos="8504"/>
        </w:tabs>
        <w:spacing w:after="0" w:line="240" w:lineRule="auto"/>
        <w:rPr>
          <w:sz w:val="18"/>
          <w:szCs w:val="18"/>
        </w:rPr>
      </w:pPr>
      <w:r w:rsidRPr="00C71DF8">
        <w:rPr>
          <w:b/>
          <w:sz w:val="18"/>
          <w:szCs w:val="18"/>
        </w:rPr>
        <w:t>11.6 Carcinogenicidade:</w:t>
      </w:r>
      <w:r w:rsidRPr="00C71DF8">
        <w:rPr>
          <w:sz w:val="18"/>
          <w:szCs w:val="18"/>
        </w:rPr>
        <w:t xml:space="preserve"> resultado positivo em experiências com animais. </w:t>
      </w:r>
    </w:p>
    <w:p w14:paraId="3893BFC4" w14:textId="77777777" w:rsidR="00C71DF8" w:rsidRPr="00C71DF8" w:rsidRDefault="00C71DF8" w:rsidP="00532AC7">
      <w:pPr>
        <w:tabs>
          <w:tab w:val="right" w:pos="8504"/>
        </w:tabs>
        <w:spacing w:after="0" w:line="240" w:lineRule="auto"/>
        <w:rPr>
          <w:sz w:val="18"/>
          <w:szCs w:val="18"/>
        </w:rPr>
      </w:pPr>
      <w:r w:rsidRPr="00C71DF8">
        <w:rPr>
          <w:sz w:val="18"/>
          <w:szCs w:val="18"/>
        </w:rPr>
        <w:t xml:space="preserve">Cloreto de metileno provou aumentar a incidência de tumores malignos em camundongos e tumores benignos em </w:t>
      </w:r>
    </w:p>
    <w:p w14:paraId="17308531" w14:textId="352FA7C2" w:rsidR="00C71DF8" w:rsidRPr="00C71DF8" w:rsidRDefault="00C71DF8" w:rsidP="00532AC7">
      <w:pPr>
        <w:tabs>
          <w:tab w:val="right" w:pos="8504"/>
        </w:tabs>
        <w:spacing w:after="0" w:line="240" w:lineRule="auto"/>
        <w:rPr>
          <w:sz w:val="18"/>
          <w:szCs w:val="18"/>
        </w:rPr>
      </w:pPr>
      <w:r w:rsidRPr="00C71DF8">
        <w:rPr>
          <w:sz w:val="18"/>
          <w:szCs w:val="18"/>
        </w:rPr>
        <w:t>ratos.</w:t>
      </w:r>
      <w:r w:rsidR="00E72329">
        <w:rPr>
          <w:sz w:val="18"/>
          <w:szCs w:val="18"/>
        </w:rPr>
        <w:t xml:space="preserve"> </w:t>
      </w:r>
      <w:r w:rsidRPr="00C71DF8">
        <w:rPr>
          <w:sz w:val="18"/>
          <w:szCs w:val="18"/>
        </w:rPr>
        <w:t xml:space="preserve">Outros </w:t>
      </w:r>
      <w:r w:rsidR="00E72329">
        <w:rPr>
          <w:sz w:val="18"/>
          <w:szCs w:val="18"/>
        </w:rPr>
        <w:t xml:space="preserve">estudos </w:t>
      </w:r>
      <w:r w:rsidRPr="00C71DF8">
        <w:rPr>
          <w:sz w:val="18"/>
          <w:szCs w:val="18"/>
        </w:rPr>
        <w:t xml:space="preserve">com animais, bem </w:t>
      </w:r>
      <w:r w:rsidR="0016600E">
        <w:rPr>
          <w:sz w:val="18"/>
          <w:szCs w:val="18"/>
        </w:rPr>
        <w:t xml:space="preserve">como </w:t>
      </w:r>
      <w:r w:rsidRPr="00C71DF8">
        <w:rPr>
          <w:sz w:val="18"/>
          <w:szCs w:val="18"/>
        </w:rPr>
        <w:t>diversos estudos epidemi</w:t>
      </w:r>
      <w:r w:rsidR="00720C9A">
        <w:rPr>
          <w:sz w:val="18"/>
          <w:szCs w:val="18"/>
        </w:rPr>
        <w:t>ológicos com seres humanos,</w:t>
      </w:r>
      <w:r w:rsidR="00E72329">
        <w:rPr>
          <w:sz w:val="18"/>
          <w:szCs w:val="18"/>
        </w:rPr>
        <w:t xml:space="preserve"> </w:t>
      </w:r>
      <w:r w:rsidRPr="00C71DF8">
        <w:rPr>
          <w:sz w:val="18"/>
          <w:szCs w:val="18"/>
        </w:rPr>
        <w:t>não</w:t>
      </w:r>
      <w:r w:rsidR="0016600E">
        <w:rPr>
          <w:sz w:val="18"/>
          <w:szCs w:val="18"/>
        </w:rPr>
        <w:t xml:space="preserve"> demonstraram </w:t>
      </w:r>
      <w:r w:rsidRPr="00C71DF8">
        <w:rPr>
          <w:sz w:val="18"/>
          <w:szCs w:val="18"/>
        </w:rPr>
        <w:t>resposta tumorígena. Não se</w:t>
      </w:r>
      <w:r w:rsidR="00E72329">
        <w:rPr>
          <w:sz w:val="18"/>
          <w:szCs w:val="18"/>
        </w:rPr>
        <w:t xml:space="preserve"> acredita </w:t>
      </w:r>
      <w:r w:rsidRPr="00C71DF8">
        <w:rPr>
          <w:sz w:val="18"/>
          <w:szCs w:val="18"/>
        </w:rPr>
        <w:t>que o cloreto de</w:t>
      </w:r>
      <w:r w:rsidR="0016600E">
        <w:rPr>
          <w:sz w:val="18"/>
          <w:szCs w:val="18"/>
        </w:rPr>
        <w:t xml:space="preserve"> metileno apresente risco </w:t>
      </w:r>
      <w:r w:rsidRPr="00C71DF8">
        <w:rPr>
          <w:sz w:val="18"/>
          <w:szCs w:val="18"/>
        </w:rPr>
        <w:t xml:space="preserve">carcinogênico </w:t>
      </w:r>
    </w:p>
    <w:p w14:paraId="3B726B1D" w14:textId="77777777" w:rsidR="00C71DF8" w:rsidRPr="00C71DF8" w:rsidRDefault="00C71DF8" w:rsidP="00C71DF8">
      <w:pPr>
        <w:tabs>
          <w:tab w:val="right" w:pos="8504"/>
        </w:tabs>
        <w:spacing w:after="0"/>
        <w:rPr>
          <w:sz w:val="18"/>
          <w:szCs w:val="18"/>
        </w:rPr>
      </w:pPr>
      <w:r w:rsidRPr="00C71DF8">
        <w:rPr>
          <w:sz w:val="18"/>
          <w:szCs w:val="18"/>
        </w:rPr>
        <w:t xml:space="preserve">mensurável a seres humanos se manuseado conforme indicado. </w:t>
      </w:r>
    </w:p>
    <w:p w14:paraId="2F8407DC" w14:textId="77777777" w:rsidR="0016600E" w:rsidRDefault="00C71DF8" w:rsidP="0016600E">
      <w:pPr>
        <w:tabs>
          <w:tab w:val="right" w:pos="8504"/>
        </w:tabs>
        <w:spacing w:after="0"/>
        <w:rPr>
          <w:sz w:val="18"/>
          <w:szCs w:val="18"/>
        </w:rPr>
      </w:pPr>
      <w:r w:rsidRPr="00C71DF8">
        <w:rPr>
          <w:sz w:val="18"/>
          <w:szCs w:val="18"/>
        </w:rPr>
        <w:t>Estudos mostraram que tumores observados em ratos são únicos nessa espécie.</w:t>
      </w:r>
    </w:p>
    <w:p w14:paraId="1F2AE07C" w14:textId="0043978B" w:rsidR="0016600E" w:rsidRPr="0016600E" w:rsidRDefault="0094036A" w:rsidP="0016600E">
      <w:pPr>
        <w:tabs>
          <w:tab w:val="right" w:pos="8504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br/>
      </w:r>
      <w:r w:rsidR="0016600E" w:rsidRPr="0016600E">
        <w:rPr>
          <w:sz w:val="18"/>
          <w:szCs w:val="18"/>
        </w:rPr>
        <w:t>Group A3 IARC Possivelmente cancerígeno; 2B</w:t>
      </w:r>
    </w:p>
    <w:p w14:paraId="4AF2BD47" w14:textId="77777777" w:rsidR="0016600E" w:rsidRPr="0016600E" w:rsidRDefault="0016600E" w:rsidP="0016600E">
      <w:pPr>
        <w:tabs>
          <w:tab w:val="right" w:pos="8504"/>
        </w:tabs>
        <w:spacing w:after="0" w:line="240" w:lineRule="auto"/>
        <w:rPr>
          <w:sz w:val="18"/>
          <w:szCs w:val="18"/>
        </w:rPr>
      </w:pPr>
      <w:r w:rsidRPr="0016600E">
        <w:rPr>
          <w:sz w:val="18"/>
          <w:szCs w:val="18"/>
        </w:rPr>
        <w:t xml:space="preserve">TOXICIDADE EVOLUCIONAL: Tem sido tóxico para o feto de animais de laboratório em doses tóxicas para a mãe. </w:t>
      </w:r>
    </w:p>
    <w:p w14:paraId="5D542A87" w14:textId="77777777" w:rsidR="00C71DF8" w:rsidRDefault="0016600E" w:rsidP="0016600E">
      <w:pPr>
        <w:tabs>
          <w:tab w:val="right" w:pos="8504"/>
        </w:tabs>
        <w:spacing w:after="0" w:line="240" w:lineRule="auto"/>
        <w:rPr>
          <w:sz w:val="18"/>
          <w:szCs w:val="18"/>
        </w:rPr>
      </w:pPr>
      <w:r w:rsidRPr="0016600E">
        <w:rPr>
          <w:sz w:val="18"/>
          <w:szCs w:val="18"/>
        </w:rPr>
        <w:t>Não causa defeitos congênitos em animais de laboratório.</w:t>
      </w:r>
    </w:p>
    <w:p w14:paraId="00F05FCD" w14:textId="77777777" w:rsidR="0016600E" w:rsidRDefault="0016600E" w:rsidP="0016600E">
      <w:pPr>
        <w:tabs>
          <w:tab w:val="right" w:pos="8504"/>
        </w:tabs>
        <w:spacing w:after="0" w:line="240" w:lineRule="auto"/>
        <w:rPr>
          <w:sz w:val="18"/>
          <w:szCs w:val="18"/>
        </w:rPr>
      </w:pPr>
    </w:p>
    <w:p w14:paraId="2097FE63" w14:textId="77777777" w:rsidR="0016600E" w:rsidRDefault="0016600E" w:rsidP="0016600E">
      <w:pPr>
        <w:tabs>
          <w:tab w:val="right" w:pos="8504"/>
        </w:tabs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11.7 Toxicidade </w:t>
      </w:r>
      <w:r w:rsidRPr="0016600E">
        <w:rPr>
          <w:b/>
          <w:sz w:val="18"/>
          <w:szCs w:val="18"/>
        </w:rPr>
        <w:t>à reprodução:</w:t>
      </w:r>
      <w:r w:rsidRPr="0016600E">
        <w:rPr>
          <w:sz w:val="18"/>
          <w:szCs w:val="18"/>
        </w:rPr>
        <w:t xml:space="preserve"> Não preenche os requisitos para classificação.</w:t>
      </w:r>
    </w:p>
    <w:p w14:paraId="0206D750" w14:textId="77777777" w:rsidR="0016600E" w:rsidRPr="0016600E" w:rsidRDefault="0016600E" w:rsidP="0016600E">
      <w:pPr>
        <w:tabs>
          <w:tab w:val="right" w:pos="8504"/>
        </w:tabs>
        <w:spacing w:after="0" w:line="240" w:lineRule="auto"/>
        <w:rPr>
          <w:sz w:val="18"/>
          <w:szCs w:val="18"/>
        </w:rPr>
      </w:pPr>
    </w:p>
    <w:p w14:paraId="5B7ED1A5" w14:textId="77777777" w:rsidR="0016600E" w:rsidRPr="0016600E" w:rsidRDefault="0016600E" w:rsidP="0016600E">
      <w:pPr>
        <w:tabs>
          <w:tab w:val="right" w:pos="8504"/>
        </w:tabs>
        <w:spacing w:after="0" w:line="240" w:lineRule="auto"/>
        <w:rPr>
          <w:sz w:val="18"/>
          <w:szCs w:val="18"/>
        </w:rPr>
      </w:pPr>
      <w:r w:rsidRPr="0016600E">
        <w:rPr>
          <w:b/>
          <w:sz w:val="18"/>
          <w:szCs w:val="18"/>
        </w:rPr>
        <w:t>11.8 Toxicidade para órgãos específicos – exposição única</w:t>
      </w:r>
      <w:r w:rsidRPr="0016600E">
        <w:rPr>
          <w:sz w:val="18"/>
          <w:szCs w:val="18"/>
        </w:rPr>
        <w:t>: Tóxico para o trato respiratório. Órgão alv</w:t>
      </w:r>
      <w:r w:rsidRPr="0016600E">
        <w:rPr>
          <w:b/>
          <w:sz w:val="18"/>
          <w:szCs w:val="18"/>
        </w:rPr>
        <w:t>o</w:t>
      </w:r>
      <w:r w:rsidRPr="0016600E">
        <w:rPr>
          <w:sz w:val="18"/>
          <w:szCs w:val="18"/>
        </w:rPr>
        <w:t xml:space="preserve">: sistema </w:t>
      </w:r>
    </w:p>
    <w:p w14:paraId="2B3D8445" w14:textId="77777777" w:rsidR="0016600E" w:rsidRPr="0016600E" w:rsidRDefault="0016600E" w:rsidP="0016600E">
      <w:pPr>
        <w:tabs>
          <w:tab w:val="right" w:pos="8504"/>
        </w:tabs>
        <w:spacing w:after="0" w:line="240" w:lineRule="auto"/>
        <w:rPr>
          <w:sz w:val="18"/>
          <w:szCs w:val="18"/>
        </w:rPr>
      </w:pPr>
      <w:r w:rsidRPr="0016600E">
        <w:rPr>
          <w:sz w:val="18"/>
          <w:szCs w:val="18"/>
        </w:rPr>
        <w:t>nervoso central; Nervo óptico.</w:t>
      </w:r>
    </w:p>
    <w:p w14:paraId="72080B47" w14:textId="77777777" w:rsidR="0016600E" w:rsidRDefault="0016600E" w:rsidP="0016600E">
      <w:pPr>
        <w:tabs>
          <w:tab w:val="right" w:pos="8504"/>
        </w:tabs>
        <w:spacing w:after="0" w:line="240" w:lineRule="auto"/>
        <w:rPr>
          <w:b/>
          <w:sz w:val="18"/>
          <w:szCs w:val="18"/>
        </w:rPr>
      </w:pPr>
    </w:p>
    <w:p w14:paraId="39A5962F" w14:textId="7A1D484C" w:rsidR="0016600E" w:rsidRPr="0016600E" w:rsidRDefault="0016600E" w:rsidP="0016600E">
      <w:pPr>
        <w:tabs>
          <w:tab w:val="right" w:pos="8504"/>
        </w:tabs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11.9 </w:t>
      </w:r>
      <w:r w:rsidRPr="0016600E">
        <w:rPr>
          <w:b/>
          <w:sz w:val="18"/>
          <w:szCs w:val="18"/>
        </w:rPr>
        <w:t>Toxicidade para órgãos específicos – exposição repetida</w:t>
      </w:r>
      <w:r w:rsidRPr="0016600E">
        <w:rPr>
          <w:sz w:val="18"/>
          <w:szCs w:val="18"/>
        </w:rPr>
        <w:t xml:space="preserve">:  Em animais, foram reportados efeitos nos </w:t>
      </w:r>
    </w:p>
    <w:p w14:paraId="207F586D" w14:textId="467857FC" w:rsidR="0016600E" w:rsidRPr="0016600E" w:rsidRDefault="0016600E" w:rsidP="0016600E">
      <w:pPr>
        <w:tabs>
          <w:tab w:val="right" w:pos="8504"/>
        </w:tabs>
        <w:spacing w:after="0" w:line="240" w:lineRule="auto"/>
        <w:rPr>
          <w:sz w:val="18"/>
          <w:szCs w:val="18"/>
        </w:rPr>
      </w:pPr>
      <w:r w:rsidRPr="0016600E">
        <w:rPr>
          <w:sz w:val="18"/>
          <w:szCs w:val="18"/>
        </w:rPr>
        <w:t xml:space="preserve">seguintes órgãos:  Rim.  Fígado.  Sangue.  Pode provocar carboxihemoglobinemia, </w:t>
      </w:r>
      <w:r w:rsidR="0094036A">
        <w:rPr>
          <w:sz w:val="18"/>
          <w:szCs w:val="18"/>
        </w:rPr>
        <w:t>p</w:t>
      </w:r>
      <w:r w:rsidRPr="0016600E">
        <w:rPr>
          <w:sz w:val="18"/>
          <w:szCs w:val="18"/>
        </w:rPr>
        <w:t xml:space="preserve">rejudicando, assim, a </w:t>
      </w:r>
    </w:p>
    <w:p w14:paraId="50700EC9" w14:textId="77777777" w:rsidR="0016600E" w:rsidRDefault="0016600E" w:rsidP="0016600E">
      <w:pPr>
        <w:tabs>
          <w:tab w:val="right" w:pos="8504"/>
        </w:tabs>
        <w:spacing w:after="0" w:line="240" w:lineRule="auto"/>
        <w:rPr>
          <w:sz w:val="18"/>
          <w:szCs w:val="18"/>
        </w:rPr>
      </w:pPr>
      <w:r w:rsidRPr="0016600E">
        <w:rPr>
          <w:sz w:val="18"/>
          <w:szCs w:val="18"/>
        </w:rPr>
        <w:t>capacidade do sangue transportar oxigênio.</w:t>
      </w:r>
    </w:p>
    <w:p w14:paraId="75F40FE8" w14:textId="77777777" w:rsidR="0016600E" w:rsidRPr="0016600E" w:rsidRDefault="0016600E" w:rsidP="0016600E">
      <w:pPr>
        <w:tabs>
          <w:tab w:val="right" w:pos="8504"/>
        </w:tabs>
        <w:spacing w:after="0" w:line="240" w:lineRule="auto"/>
        <w:rPr>
          <w:sz w:val="18"/>
          <w:szCs w:val="18"/>
        </w:rPr>
      </w:pPr>
    </w:p>
    <w:p w14:paraId="2F131DC9" w14:textId="77777777" w:rsidR="0016600E" w:rsidRDefault="0016600E" w:rsidP="0016600E">
      <w:pPr>
        <w:tabs>
          <w:tab w:val="right" w:pos="8504"/>
        </w:tabs>
        <w:spacing w:after="0" w:line="240" w:lineRule="auto"/>
        <w:rPr>
          <w:sz w:val="18"/>
          <w:szCs w:val="18"/>
        </w:rPr>
      </w:pPr>
      <w:r w:rsidRPr="0016600E">
        <w:rPr>
          <w:b/>
          <w:sz w:val="18"/>
          <w:szCs w:val="18"/>
        </w:rPr>
        <w:t>11.10 Perigo por aspiração:</w:t>
      </w:r>
      <w:r w:rsidRPr="0016600E">
        <w:rPr>
          <w:sz w:val="18"/>
          <w:szCs w:val="18"/>
        </w:rPr>
        <w:t xml:space="preserve"> Tóxico por inalação.</w:t>
      </w:r>
    </w:p>
    <w:p w14:paraId="0B6A6E15" w14:textId="77777777" w:rsidR="0016600E" w:rsidRPr="0016600E" w:rsidRDefault="0016600E" w:rsidP="0016600E">
      <w:pPr>
        <w:tabs>
          <w:tab w:val="right" w:pos="8504"/>
        </w:tabs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6600E" w:rsidRPr="0016600E" w14:paraId="64DABB79" w14:textId="77777777" w:rsidTr="0016600E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D0DC8BD" w14:textId="77777777" w:rsidR="0016600E" w:rsidRPr="0016600E" w:rsidRDefault="0016600E" w:rsidP="002F303C">
            <w:pPr>
              <w:tabs>
                <w:tab w:val="right" w:pos="8428"/>
              </w:tabs>
              <w:rPr>
                <w:b/>
              </w:rPr>
            </w:pPr>
            <w:r w:rsidRPr="0016600E">
              <w:rPr>
                <w:b/>
              </w:rPr>
              <w:t>12. INFORMAÇÕES ECOLÓGICAS</w:t>
            </w:r>
            <w:r w:rsidR="002F303C">
              <w:rPr>
                <w:b/>
              </w:rPr>
              <w:tab/>
            </w:r>
          </w:p>
        </w:tc>
      </w:tr>
    </w:tbl>
    <w:p w14:paraId="3656EF5E" w14:textId="77777777" w:rsidR="002F303C" w:rsidRDefault="002F303C" w:rsidP="002F303C">
      <w:pPr>
        <w:tabs>
          <w:tab w:val="right" w:pos="8504"/>
        </w:tabs>
        <w:spacing w:after="0" w:line="240" w:lineRule="auto"/>
        <w:rPr>
          <w:sz w:val="18"/>
          <w:szCs w:val="18"/>
        </w:rPr>
      </w:pPr>
    </w:p>
    <w:p w14:paraId="4029BDE5" w14:textId="77777777" w:rsidR="002F303C" w:rsidRPr="002F303C" w:rsidRDefault="002F303C" w:rsidP="002F303C">
      <w:pPr>
        <w:tabs>
          <w:tab w:val="right" w:pos="8504"/>
        </w:tabs>
        <w:spacing w:after="0" w:line="240" w:lineRule="auto"/>
        <w:rPr>
          <w:sz w:val="18"/>
          <w:szCs w:val="18"/>
        </w:rPr>
      </w:pPr>
      <w:r w:rsidRPr="002F303C">
        <w:rPr>
          <w:b/>
          <w:sz w:val="18"/>
          <w:szCs w:val="18"/>
        </w:rPr>
        <w:t>12.1 Ecotoxicidade</w:t>
      </w:r>
      <w:r w:rsidRPr="002F303C">
        <w:rPr>
          <w:sz w:val="18"/>
          <w:szCs w:val="18"/>
        </w:rPr>
        <w:t xml:space="preserve">: Alta probabilidade que o produto não seja nocivo para os organismos aquáticos. </w:t>
      </w:r>
    </w:p>
    <w:p w14:paraId="1C66BE61" w14:textId="77777777" w:rsidR="002F303C" w:rsidRPr="002F303C" w:rsidRDefault="002F303C" w:rsidP="002F303C">
      <w:pPr>
        <w:tabs>
          <w:tab w:val="right" w:pos="8504"/>
        </w:tabs>
        <w:spacing w:after="0" w:line="240" w:lineRule="auto"/>
        <w:rPr>
          <w:sz w:val="18"/>
          <w:szCs w:val="18"/>
        </w:rPr>
      </w:pPr>
      <w:r w:rsidRPr="002F303C">
        <w:rPr>
          <w:sz w:val="18"/>
          <w:szCs w:val="18"/>
        </w:rPr>
        <w:t xml:space="preserve">CL50 (Leuciscus idus): &gt;115 mg/l. Duração exposição: 96h. </w:t>
      </w:r>
    </w:p>
    <w:p w14:paraId="2CA24DF4" w14:textId="77777777" w:rsidR="002F303C" w:rsidRDefault="002F303C" w:rsidP="002F303C">
      <w:pPr>
        <w:tabs>
          <w:tab w:val="right" w:pos="8504"/>
        </w:tabs>
        <w:spacing w:after="0" w:line="240" w:lineRule="auto"/>
        <w:rPr>
          <w:sz w:val="18"/>
          <w:szCs w:val="18"/>
        </w:rPr>
      </w:pPr>
    </w:p>
    <w:p w14:paraId="699564C0" w14:textId="77777777" w:rsidR="002F303C" w:rsidRPr="002F303C" w:rsidRDefault="002F303C" w:rsidP="002F303C">
      <w:pPr>
        <w:tabs>
          <w:tab w:val="right" w:pos="8504"/>
        </w:tabs>
        <w:spacing w:after="0" w:line="240" w:lineRule="auto"/>
        <w:rPr>
          <w:sz w:val="18"/>
          <w:szCs w:val="18"/>
        </w:rPr>
      </w:pPr>
      <w:r w:rsidRPr="002F303C">
        <w:rPr>
          <w:sz w:val="18"/>
          <w:szCs w:val="18"/>
        </w:rPr>
        <w:t xml:space="preserve">CE50 (Dáfnia): 500mg/l. Duração exposição: 48h. </w:t>
      </w:r>
    </w:p>
    <w:p w14:paraId="23471529" w14:textId="77777777" w:rsidR="002F303C" w:rsidRDefault="002F303C" w:rsidP="002F303C">
      <w:pPr>
        <w:tabs>
          <w:tab w:val="right" w:pos="8504"/>
        </w:tabs>
        <w:spacing w:after="0" w:line="240" w:lineRule="auto"/>
        <w:rPr>
          <w:sz w:val="18"/>
          <w:szCs w:val="18"/>
        </w:rPr>
      </w:pPr>
    </w:p>
    <w:p w14:paraId="79037F96" w14:textId="77777777" w:rsidR="002F303C" w:rsidRDefault="002F303C" w:rsidP="002F303C">
      <w:pPr>
        <w:tabs>
          <w:tab w:val="right" w:pos="8504"/>
        </w:tabs>
        <w:spacing w:after="0" w:line="240" w:lineRule="auto"/>
        <w:rPr>
          <w:sz w:val="18"/>
          <w:szCs w:val="18"/>
        </w:rPr>
      </w:pPr>
      <w:r w:rsidRPr="002F303C">
        <w:rPr>
          <w:sz w:val="18"/>
          <w:szCs w:val="18"/>
        </w:rPr>
        <w:t xml:space="preserve">CI50 (Algas): 1079 mg/l. Duração exposição: 72h. </w:t>
      </w:r>
    </w:p>
    <w:p w14:paraId="16429874" w14:textId="77777777" w:rsidR="002F303C" w:rsidRPr="002F303C" w:rsidRDefault="002F303C" w:rsidP="002F303C">
      <w:pPr>
        <w:tabs>
          <w:tab w:val="right" w:pos="8504"/>
        </w:tabs>
        <w:spacing w:after="0" w:line="240" w:lineRule="auto"/>
        <w:rPr>
          <w:sz w:val="18"/>
          <w:szCs w:val="18"/>
        </w:rPr>
      </w:pPr>
    </w:p>
    <w:p w14:paraId="13DF5077" w14:textId="77777777" w:rsidR="002F303C" w:rsidRPr="002F303C" w:rsidRDefault="002F303C" w:rsidP="002F303C">
      <w:pPr>
        <w:tabs>
          <w:tab w:val="right" w:pos="8504"/>
        </w:tabs>
        <w:spacing w:after="0" w:line="240" w:lineRule="auto"/>
        <w:rPr>
          <w:sz w:val="18"/>
          <w:szCs w:val="18"/>
        </w:rPr>
      </w:pPr>
      <w:r w:rsidRPr="002F303C">
        <w:rPr>
          <w:b/>
          <w:sz w:val="18"/>
          <w:szCs w:val="18"/>
        </w:rPr>
        <w:lastRenderedPageBreak/>
        <w:t>12.2 Persistência e degradabilidade</w:t>
      </w:r>
      <w:r w:rsidRPr="002F303C">
        <w:rPr>
          <w:sz w:val="18"/>
          <w:szCs w:val="18"/>
        </w:rPr>
        <w:t>:  Avaliação da biodegradabilidade e eliminação (H2O)</w:t>
      </w:r>
    </w:p>
    <w:p w14:paraId="791EB327" w14:textId="77777777" w:rsidR="002F303C" w:rsidRPr="002F303C" w:rsidRDefault="002F303C" w:rsidP="002F303C">
      <w:pPr>
        <w:tabs>
          <w:tab w:val="right" w:pos="8504"/>
        </w:tabs>
        <w:spacing w:after="0" w:line="240" w:lineRule="auto"/>
        <w:rPr>
          <w:sz w:val="18"/>
          <w:szCs w:val="18"/>
        </w:rPr>
      </w:pPr>
      <w:r w:rsidRPr="002F303C">
        <w:rPr>
          <w:sz w:val="18"/>
          <w:szCs w:val="18"/>
        </w:rPr>
        <w:t>Facilmente biodegradável (segundo critérios OECD)</w:t>
      </w:r>
    </w:p>
    <w:p w14:paraId="29CBDBC7" w14:textId="77777777" w:rsidR="002F303C" w:rsidRPr="002F303C" w:rsidRDefault="002F303C" w:rsidP="002F303C">
      <w:pPr>
        <w:tabs>
          <w:tab w:val="right" w:pos="8504"/>
        </w:tabs>
        <w:spacing w:after="0" w:line="240" w:lineRule="auto"/>
        <w:rPr>
          <w:sz w:val="18"/>
          <w:szCs w:val="18"/>
        </w:rPr>
      </w:pPr>
      <w:r w:rsidRPr="002F303C">
        <w:rPr>
          <w:sz w:val="18"/>
          <w:szCs w:val="18"/>
        </w:rPr>
        <w:t>Indicações para eliminação: 90-100% formação de CO2 do valor teórico (28 dias) (ISSO 14593) (aeróbio, lodo ativado,</w:t>
      </w:r>
      <w:r>
        <w:rPr>
          <w:sz w:val="18"/>
          <w:szCs w:val="18"/>
        </w:rPr>
        <w:t xml:space="preserve"> </w:t>
      </w:r>
      <w:r w:rsidRPr="002F303C">
        <w:rPr>
          <w:sz w:val="18"/>
          <w:szCs w:val="18"/>
        </w:rPr>
        <w:t>doméstico, não adaptado)</w:t>
      </w:r>
    </w:p>
    <w:p w14:paraId="0CBB1778" w14:textId="77777777" w:rsidR="002F303C" w:rsidRDefault="002F303C" w:rsidP="002F303C">
      <w:pPr>
        <w:tabs>
          <w:tab w:val="right" w:pos="8504"/>
        </w:tabs>
        <w:spacing w:after="0" w:line="240" w:lineRule="auto"/>
        <w:rPr>
          <w:sz w:val="18"/>
          <w:szCs w:val="18"/>
        </w:rPr>
      </w:pPr>
    </w:p>
    <w:p w14:paraId="00801696" w14:textId="77777777" w:rsidR="002F303C" w:rsidRDefault="002F303C" w:rsidP="002F303C">
      <w:pPr>
        <w:tabs>
          <w:tab w:val="right" w:pos="8504"/>
        </w:tabs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12.3 </w:t>
      </w:r>
      <w:r w:rsidRPr="002F303C">
        <w:rPr>
          <w:b/>
          <w:sz w:val="18"/>
          <w:szCs w:val="18"/>
        </w:rPr>
        <w:t>Potencial bioacumulativo</w:t>
      </w:r>
      <w:r w:rsidRPr="002F303C">
        <w:rPr>
          <w:sz w:val="18"/>
          <w:szCs w:val="18"/>
        </w:rPr>
        <w:t>: Devido ao coeficiente de participação n-octanol /água (log Pow) não é esperada uma acumulação de organismos.</w:t>
      </w:r>
    </w:p>
    <w:p w14:paraId="4CEF309D" w14:textId="77777777" w:rsidR="002F303C" w:rsidRPr="002F303C" w:rsidRDefault="002F303C" w:rsidP="002F303C">
      <w:pPr>
        <w:tabs>
          <w:tab w:val="right" w:pos="8504"/>
        </w:tabs>
        <w:spacing w:after="0" w:line="240" w:lineRule="auto"/>
        <w:rPr>
          <w:sz w:val="18"/>
          <w:szCs w:val="18"/>
        </w:rPr>
      </w:pPr>
    </w:p>
    <w:p w14:paraId="0F28D2C0" w14:textId="785CC66C" w:rsidR="002F303C" w:rsidRPr="002F303C" w:rsidRDefault="002F303C" w:rsidP="002F303C">
      <w:pPr>
        <w:tabs>
          <w:tab w:val="right" w:pos="8504"/>
        </w:tabs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12.4 Mobilidade no </w:t>
      </w:r>
      <w:r w:rsidRPr="002F303C">
        <w:rPr>
          <w:b/>
          <w:sz w:val="18"/>
          <w:szCs w:val="18"/>
        </w:rPr>
        <w:t>solo</w:t>
      </w:r>
      <w:r w:rsidRPr="002F303C">
        <w:rPr>
          <w:sz w:val="18"/>
          <w:szCs w:val="18"/>
        </w:rPr>
        <w:t>:  Avaliação do transporte entre compartimentos ambientais:  A substância evaporar-se-á</w:t>
      </w:r>
      <w:r>
        <w:rPr>
          <w:sz w:val="18"/>
          <w:szCs w:val="18"/>
        </w:rPr>
        <w:t xml:space="preserve"> </w:t>
      </w:r>
      <w:r w:rsidRPr="002F303C">
        <w:rPr>
          <w:sz w:val="18"/>
          <w:szCs w:val="18"/>
        </w:rPr>
        <w:t>lentamente da superfície da água para a atmosfera. Não é esperada absorção em fase sólida de solo.</w:t>
      </w:r>
    </w:p>
    <w:p w14:paraId="2C29DB47" w14:textId="77777777" w:rsidR="002F303C" w:rsidRDefault="002F303C" w:rsidP="002F303C">
      <w:pPr>
        <w:tabs>
          <w:tab w:val="right" w:pos="8504"/>
        </w:tabs>
        <w:spacing w:after="0" w:line="240" w:lineRule="auto"/>
        <w:rPr>
          <w:sz w:val="18"/>
          <w:szCs w:val="18"/>
        </w:rPr>
      </w:pPr>
    </w:p>
    <w:p w14:paraId="5CCE103A" w14:textId="77777777" w:rsidR="0016600E" w:rsidRDefault="002F303C" w:rsidP="002F303C">
      <w:pPr>
        <w:tabs>
          <w:tab w:val="right" w:pos="8504"/>
        </w:tabs>
        <w:spacing w:after="0" w:line="240" w:lineRule="auto"/>
        <w:rPr>
          <w:sz w:val="18"/>
          <w:szCs w:val="18"/>
        </w:rPr>
      </w:pPr>
      <w:r w:rsidRPr="002F303C">
        <w:rPr>
          <w:b/>
          <w:sz w:val="18"/>
          <w:szCs w:val="18"/>
        </w:rPr>
        <w:t>12.5 Outros efeitos adversos</w:t>
      </w:r>
      <w:r w:rsidRPr="002F303C">
        <w:rPr>
          <w:sz w:val="18"/>
          <w:szCs w:val="18"/>
        </w:rPr>
        <w:t>: N/D.</w:t>
      </w:r>
    </w:p>
    <w:p w14:paraId="68516E50" w14:textId="77777777" w:rsidR="002F303C" w:rsidRDefault="002F303C" w:rsidP="002F303C">
      <w:pPr>
        <w:tabs>
          <w:tab w:val="right" w:pos="8504"/>
        </w:tabs>
        <w:spacing w:after="0" w:line="240" w:lineRule="auto"/>
        <w:rPr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2F303C" w:rsidRPr="002F303C" w14:paraId="3FE7147F" w14:textId="77777777" w:rsidTr="002F303C">
        <w:tc>
          <w:tcPr>
            <w:tcW w:w="8644" w:type="dxa"/>
            <w:shd w:val="clear" w:color="auto" w:fill="BFBFBF" w:themeFill="background1" w:themeFillShade="BF"/>
          </w:tcPr>
          <w:p w14:paraId="1701ECD3" w14:textId="77777777" w:rsidR="002F303C" w:rsidRPr="002F303C" w:rsidRDefault="002F303C" w:rsidP="002F303C">
            <w:pPr>
              <w:tabs>
                <w:tab w:val="center" w:pos="4214"/>
              </w:tabs>
              <w:rPr>
                <w:b/>
              </w:rPr>
            </w:pPr>
            <w:r w:rsidRPr="002F303C">
              <w:rPr>
                <w:b/>
              </w:rPr>
              <w:t>13. CONSIDERAÇÕES SOBRE DESTINAÇÃO FINAL</w:t>
            </w:r>
            <w:r w:rsidRPr="002F303C">
              <w:rPr>
                <w:b/>
              </w:rPr>
              <w:tab/>
            </w:r>
          </w:p>
        </w:tc>
      </w:tr>
    </w:tbl>
    <w:p w14:paraId="1F0A2EAB" w14:textId="77777777" w:rsidR="002F303C" w:rsidRDefault="002F303C" w:rsidP="002F303C">
      <w:pPr>
        <w:tabs>
          <w:tab w:val="right" w:pos="8504"/>
        </w:tabs>
        <w:spacing w:after="0" w:line="240" w:lineRule="auto"/>
        <w:rPr>
          <w:sz w:val="18"/>
          <w:szCs w:val="18"/>
        </w:rPr>
      </w:pPr>
    </w:p>
    <w:p w14:paraId="64AD2A7D" w14:textId="77777777" w:rsidR="002F303C" w:rsidRPr="002F303C" w:rsidRDefault="00FC48C1" w:rsidP="002F303C">
      <w:pPr>
        <w:tabs>
          <w:tab w:val="right" w:pos="8504"/>
        </w:tabs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13.1 Resíduos do produto: </w:t>
      </w:r>
      <w:r w:rsidR="002F303C" w:rsidRPr="002F303C">
        <w:rPr>
          <w:sz w:val="18"/>
          <w:szCs w:val="18"/>
        </w:rPr>
        <w:t>Não jogar o</w:t>
      </w:r>
      <w:r>
        <w:rPr>
          <w:sz w:val="18"/>
          <w:szCs w:val="18"/>
        </w:rPr>
        <w:t xml:space="preserve"> produto em esgotos, bueiros </w:t>
      </w:r>
      <w:r w:rsidR="002F303C" w:rsidRPr="002F303C">
        <w:rPr>
          <w:sz w:val="18"/>
          <w:szCs w:val="18"/>
        </w:rPr>
        <w:t>ou qualquer tipo de</w:t>
      </w:r>
      <w:r>
        <w:rPr>
          <w:sz w:val="18"/>
          <w:szCs w:val="18"/>
        </w:rPr>
        <w:t xml:space="preserve"> acúmulo </w:t>
      </w:r>
      <w:r w:rsidR="002F303C" w:rsidRPr="002F303C">
        <w:rPr>
          <w:sz w:val="18"/>
          <w:szCs w:val="18"/>
        </w:rPr>
        <w:t xml:space="preserve">de água, rios, lagos, etc. Descartar conforme legislação local vigente. </w:t>
      </w:r>
    </w:p>
    <w:p w14:paraId="6243EB7A" w14:textId="77777777" w:rsidR="00FC48C1" w:rsidRDefault="00FC48C1" w:rsidP="002F303C">
      <w:pPr>
        <w:tabs>
          <w:tab w:val="right" w:pos="8504"/>
        </w:tabs>
        <w:spacing w:after="0" w:line="240" w:lineRule="auto"/>
        <w:rPr>
          <w:sz w:val="18"/>
          <w:szCs w:val="18"/>
        </w:rPr>
      </w:pPr>
    </w:p>
    <w:p w14:paraId="62ADA101" w14:textId="1A35114D" w:rsidR="00FC48C1" w:rsidRDefault="002F303C" w:rsidP="00FC48C1">
      <w:pPr>
        <w:tabs>
          <w:tab w:val="right" w:pos="8504"/>
        </w:tabs>
        <w:spacing w:after="0" w:line="240" w:lineRule="auto"/>
        <w:rPr>
          <w:sz w:val="18"/>
          <w:szCs w:val="18"/>
        </w:rPr>
      </w:pPr>
      <w:r w:rsidRPr="00FC48C1">
        <w:rPr>
          <w:b/>
          <w:sz w:val="18"/>
          <w:szCs w:val="18"/>
        </w:rPr>
        <w:t>13.2 Embalagens contaminadas</w:t>
      </w:r>
      <w:r w:rsidR="00FC48C1">
        <w:rPr>
          <w:b/>
          <w:sz w:val="18"/>
          <w:szCs w:val="18"/>
        </w:rPr>
        <w:t xml:space="preserve">: </w:t>
      </w:r>
      <w:r w:rsidRPr="002F303C">
        <w:rPr>
          <w:sz w:val="18"/>
          <w:szCs w:val="18"/>
        </w:rPr>
        <w:t xml:space="preserve">A embalagem não deve ser reutilizada mesmo depois de vazia, nem jogada no incinerador.  </w:t>
      </w:r>
      <w:r w:rsidR="00FC48C1" w:rsidRPr="00FC48C1">
        <w:rPr>
          <w:sz w:val="18"/>
          <w:szCs w:val="18"/>
        </w:rPr>
        <w:t>Qualquer prática de descarte do produto ou da embalagem deve estar de acordo com a legislação ambiental local vigente. Não queimar nem usar maçarico de corte no recipiente vazio.</w:t>
      </w:r>
    </w:p>
    <w:p w14:paraId="1B6A3945" w14:textId="77777777" w:rsidR="00FC48C1" w:rsidRDefault="00FC48C1" w:rsidP="00FC48C1">
      <w:pPr>
        <w:tabs>
          <w:tab w:val="right" w:pos="8504"/>
        </w:tabs>
        <w:rPr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D728A9" w14:paraId="57192D6F" w14:textId="77777777" w:rsidTr="00D728A9">
        <w:tc>
          <w:tcPr>
            <w:tcW w:w="8644" w:type="dxa"/>
            <w:shd w:val="clear" w:color="auto" w:fill="BFBFBF" w:themeFill="background1" w:themeFillShade="BF"/>
          </w:tcPr>
          <w:p w14:paraId="5523BD12" w14:textId="77777777" w:rsidR="00D728A9" w:rsidRPr="00D728A9" w:rsidRDefault="00D728A9" w:rsidP="00FC48C1">
            <w:pPr>
              <w:tabs>
                <w:tab w:val="right" w:pos="8504"/>
              </w:tabs>
              <w:rPr>
                <w:b/>
              </w:rPr>
            </w:pPr>
            <w:r w:rsidRPr="00D728A9">
              <w:rPr>
                <w:b/>
              </w:rPr>
              <w:t>14. INFORMAÇÕES SOBRE TRANSPORTE</w:t>
            </w:r>
          </w:p>
        </w:tc>
      </w:tr>
    </w:tbl>
    <w:p w14:paraId="7BF0E99E" w14:textId="77777777" w:rsidR="00FC48C1" w:rsidRDefault="00FC48C1" w:rsidP="00D728A9">
      <w:pPr>
        <w:tabs>
          <w:tab w:val="right" w:pos="8504"/>
        </w:tabs>
        <w:spacing w:after="0" w:line="240" w:lineRule="auto"/>
        <w:rPr>
          <w:sz w:val="18"/>
          <w:szCs w:val="18"/>
        </w:rPr>
      </w:pPr>
    </w:p>
    <w:p w14:paraId="643F3A9F" w14:textId="77777777" w:rsidR="00D728A9" w:rsidRDefault="00D728A9" w:rsidP="00D728A9">
      <w:pPr>
        <w:tabs>
          <w:tab w:val="right" w:pos="8504"/>
        </w:tabs>
        <w:spacing w:after="0" w:line="240" w:lineRule="auto"/>
        <w:rPr>
          <w:sz w:val="18"/>
          <w:szCs w:val="18"/>
        </w:rPr>
      </w:pPr>
      <w:r w:rsidRPr="00D728A9">
        <w:rPr>
          <w:b/>
          <w:sz w:val="18"/>
          <w:szCs w:val="18"/>
        </w:rPr>
        <w:t>14.1 TERRESTRE – HIDROVIÁRIO – AÉREO</w:t>
      </w:r>
      <w:r w:rsidRPr="00D728A9">
        <w:rPr>
          <w:sz w:val="18"/>
          <w:szCs w:val="18"/>
        </w:rPr>
        <w:t>: Produto classificado como perigoso para transporte.</w:t>
      </w:r>
    </w:p>
    <w:p w14:paraId="68B8D913" w14:textId="77777777" w:rsidR="00D728A9" w:rsidRDefault="00D728A9" w:rsidP="00D728A9">
      <w:pPr>
        <w:tabs>
          <w:tab w:val="right" w:pos="8504"/>
        </w:tabs>
        <w:spacing w:after="0" w:line="240" w:lineRule="auto"/>
        <w:rPr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D728A9" w14:paraId="3CC1CE8D" w14:textId="77777777" w:rsidTr="00D728A9">
        <w:tc>
          <w:tcPr>
            <w:tcW w:w="4322" w:type="dxa"/>
          </w:tcPr>
          <w:p w14:paraId="166C9CA6" w14:textId="77777777" w:rsidR="00D728A9" w:rsidRPr="00D728A9" w:rsidRDefault="00D728A9" w:rsidP="00D728A9">
            <w:pPr>
              <w:tabs>
                <w:tab w:val="right" w:pos="8504"/>
              </w:tabs>
              <w:rPr>
                <w:b/>
                <w:sz w:val="18"/>
                <w:szCs w:val="18"/>
              </w:rPr>
            </w:pPr>
            <w:r w:rsidRPr="00D728A9">
              <w:rPr>
                <w:b/>
                <w:sz w:val="18"/>
                <w:szCs w:val="18"/>
              </w:rPr>
              <w:t>Número ONU:</w:t>
            </w:r>
          </w:p>
        </w:tc>
        <w:tc>
          <w:tcPr>
            <w:tcW w:w="4322" w:type="dxa"/>
          </w:tcPr>
          <w:p w14:paraId="5FC2519D" w14:textId="77777777" w:rsidR="00D728A9" w:rsidRDefault="00D728A9" w:rsidP="00D728A9">
            <w:pPr>
              <w:tabs>
                <w:tab w:val="right" w:pos="8504"/>
              </w:tabs>
              <w:rPr>
                <w:sz w:val="18"/>
                <w:szCs w:val="18"/>
              </w:rPr>
            </w:pPr>
            <w:r w:rsidRPr="00D728A9">
              <w:rPr>
                <w:sz w:val="18"/>
                <w:szCs w:val="18"/>
              </w:rPr>
              <w:t>1992</w:t>
            </w:r>
          </w:p>
        </w:tc>
      </w:tr>
      <w:tr w:rsidR="00D728A9" w14:paraId="3C1C12F3" w14:textId="77777777" w:rsidTr="00D728A9">
        <w:tc>
          <w:tcPr>
            <w:tcW w:w="4322" w:type="dxa"/>
          </w:tcPr>
          <w:p w14:paraId="721DBAE1" w14:textId="77777777" w:rsidR="00D728A9" w:rsidRPr="00D728A9" w:rsidRDefault="00D728A9" w:rsidP="00D728A9">
            <w:pPr>
              <w:tabs>
                <w:tab w:val="right" w:pos="8504"/>
              </w:tabs>
              <w:rPr>
                <w:b/>
                <w:sz w:val="18"/>
                <w:szCs w:val="18"/>
              </w:rPr>
            </w:pPr>
            <w:r w:rsidRPr="00D728A9">
              <w:rPr>
                <w:b/>
                <w:sz w:val="18"/>
                <w:szCs w:val="18"/>
              </w:rPr>
              <w:t>Nome apropriado para embarque:</w:t>
            </w:r>
          </w:p>
        </w:tc>
        <w:tc>
          <w:tcPr>
            <w:tcW w:w="4322" w:type="dxa"/>
          </w:tcPr>
          <w:p w14:paraId="79974AC3" w14:textId="77777777" w:rsidR="00D728A9" w:rsidRDefault="00D728A9" w:rsidP="00D728A9">
            <w:pPr>
              <w:tabs>
                <w:tab w:val="right" w:pos="8504"/>
              </w:tabs>
              <w:rPr>
                <w:sz w:val="18"/>
                <w:szCs w:val="18"/>
              </w:rPr>
            </w:pPr>
            <w:r w:rsidRPr="00D728A9">
              <w:rPr>
                <w:sz w:val="18"/>
                <w:szCs w:val="18"/>
              </w:rPr>
              <w:t>LÍQUIDO INFLAMÁVEL, TÓXICO, N.E</w:t>
            </w:r>
          </w:p>
        </w:tc>
      </w:tr>
      <w:tr w:rsidR="00D728A9" w14:paraId="4FFFEECE" w14:textId="77777777" w:rsidTr="00D728A9">
        <w:tc>
          <w:tcPr>
            <w:tcW w:w="4322" w:type="dxa"/>
          </w:tcPr>
          <w:p w14:paraId="1C0FD4B6" w14:textId="77777777" w:rsidR="00D728A9" w:rsidRPr="00D728A9" w:rsidRDefault="00D728A9" w:rsidP="00D728A9">
            <w:pPr>
              <w:tabs>
                <w:tab w:val="right" w:pos="8504"/>
              </w:tabs>
              <w:rPr>
                <w:b/>
                <w:sz w:val="18"/>
                <w:szCs w:val="18"/>
              </w:rPr>
            </w:pPr>
            <w:r w:rsidRPr="00D728A9">
              <w:rPr>
                <w:b/>
                <w:sz w:val="18"/>
                <w:szCs w:val="18"/>
              </w:rPr>
              <w:t>Classe de risco:</w:t>
            </w:r>
          </w:p>
        </w:tc>
        <w:tc>
          <w:tcPr>
            <w:tcW w:w="4322" w:type="dxa"/>
          </w:tcPr>
          <w:p w14:paraId="26601B31" w14:textId="77777777" w:rsidR="00D728A9" w:rsidRDefault="00D728A9" w:rsidP="00D728A9">
            <w:pPr>
              <w:tabs>
                <w:tab w:val="right" w:pos="85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728A9" w14:paraId="0CE6CE8C" w14:textId="77777777" w:rsidTr="00D728A9">
        <w:tc>
          <w:tcPr>
            <w:tcW w:w="4322" w:type="dxa"/>
          </w:tcPr>
          <w:p w14:paraId="28794408" w14:textId="77777777" w:rsidR="00D728A9" w:rsidRPr="00D728A9" w:rsidRDefault="00D728A9" w:rsidP="00D728A9">
            <w:pPr>
              <w:tabs>
                <w:tab w:val="right" w:pos="8504"/>
              </w:tabs>
              <w:rPr>
                <w:b/>
                <w:sz w:val="18"/>
                <w:szCs w:val="18"/>
              </w:rPr>
            </w:pPr>
            <w:r w:rsidRPr="00D728A9">
              <w:rPr>
                <w:b/>
                <w:sz w:val="18"/>
                <w:szCs w:val="18"/>
              </w:rPr>
              <w:t>Número de risco:</w:t>
            </w:r>
          </w:p>
        </w:tc>
        <w:tc>
          <w:tcPr>
            <w:tcW w:w="4322" w:type="dxa"/>
          </w:tcPr>
          <w:p w14:paraId="4F33AFA9" w14:textId="77777777" w:rsidR="00D728A9" w:rsidRDefault="00D728A9" w:rsidP="00D728A9">
            <w:pPr>
              <w:tabs>
                <w:tab w:val="right" w:pos="85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</w:t>
            </w:r>
          </w:p>
        </w:tc>
      </w:tr>
      <w:tr w:rsidR="00D728A9" w14:paraId="1441B381" w14:textId="77777777" w:rsidTr="00D728A9">
        <w:tc>
          <w:tcPr>
            <w:tcW w:w="4322" w:type="dxa"/>
          </w:tcPr>
          <w:p w14:paraId="0D8E96C5" w14:textId="77777777" w:rsidR="00D728A9" w:rsidRPr="00D728A9" w:rsidRDefault="00D728A9" w:rsidP="00D728A9">
            <w:pPr>
              <w:tabs>
                <w:tab w:val="right" w:pos="8504"/>
              </w:tabs>
              <w:rPr>
                <w:b/>
                <w:sz w:val="18"/>
                <w:szCs w:val="18"/>
              </w:rPr>
            </w:pPr>
            <w:r w:rsidRPr="00D728A9">
              <w:rPr>
                <w:b/>
                <w:sz w:val="18"/>
                <w:szCs w:val="18"/>
              </w:rPr>
              <w:t>Grupo de embalagem:</w:t>
            </w:r>
          </w:p>
        </w:tc>
        <w:tc>
          <w:tcPr>
            <w:tcW w:w="4322" w:type="dxa"/>
          </w:tcPr>
          <w:p w14:paraId="323AC91A" w14:textId="77777777" w:rsidR="00D728A9" w:rsidRPr="00D728A9" w:rsidRDefault="00D728A9" w:rsidP="00D728A9">
            <w:pPr>
              <w:tabs>
                <w:tab w:val="right" w:pos="85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</w:tbl>
    <w:p w14:paraId="2D3BE7AF" w14:textId="77777777" w:rsidR="001B2F5B" w:rsidRDefault="001B2F5B" w:rsidP="00D728A9">
      <w:pPr>
        <w:tabs>
          <w:tab w:val="right" w:pos="8504"/>
        </w:tabs>
        <w:spacing w:after="0" w:line="240" w:lineRule="auto"/>
        <w:rPr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728A9" w14:paraId="58E27AA4" w14:textId="77777777" w:rsidTr="00D728A9">
        <w:tc>
          <w:tcPr>
            <w:tcW w:w="8644" w:type="dxa"/>
            <w:shd w:val="clear" w:color="auto" w:fill="BFBFBF" w:themeFill="background1" w:themeFillShade="BF"/>
          </w:tcPr>
          <w:p w14:paraId="6E33EB9B" w14:textId="77777777" w:rsidR="00D728A9" w:rsidRPr="00D728A9" w:rsidRDefault="00D728A9" w:rsidP="00D728A9">
            <w:pPr>
              <w:tabs>
                <w:tab w:val="right" w:pos="8504"/>
              </w:tabs>
              <w:rPr>
                <w:b/>
              </w:rPr>
            </w:pPr>
            <w:r w:rsidRPr="00D728A9">
              <w:rPr>
                <w:b/>
              </w:rPr>
              <w:t>15. INFORMAÇÕES SOBRE REGULAMENTAÇÕES</w:t>
            </w:r>
          </w:p>
        </w:tc>
      </w:tr>
    </w:tbl>
    <w:p w14:paraId="0387BD9F" w14:textId="77777777" w:rsidR="00D728A9" w:rsidRDefault="00D728A9" w:rsidP="00D728A9">
      <w:pPr>
        <w:tabs>
          <w:tab w:val="right" w:pos="8504"/>
        </w:tabs>
        <w:spacing w:after="0" w:line="240" w:lineRule="auto"/>
        <w:rPr>
          <w:sz w:val="18"/>
          <w:szCs w:val="18"/>
        </w:rPr>
      </w:pPr>
    </w:p>
    <w:p w14:paraId="098240A7" w14:textId="77777777" w:rsidR="00D728A9" w:rsidRPr="00D728A9" w:rsidRDefault="00D728A9" w:rsidP="00D728A9">
      <w:pPr>
        <w:tabs>
          <w:tab w:val="right" w:pos="8504"/>
        </w:tabs>
        <w:spacing w:after="0" w:line="240" w:lineRule="auto"/>
        <w:rPr>
          <w:b/>
          <w:sz w:val="18"/>
          <w:szCs w:val="18"/>
        </w:rPr>
      </w:pPr>
      <w:r w:rsidRPr="00D728A9">
        <w:rPr>
          <w:b/>
          <w:sz w:val="18"/>
          <w:szCs w:val="18"/>
        </w:rPr>
        <w:t xml:space="preserve">15.1 Regulamentação específica: </w:t>
      </w:r>
    </w:p>
    <w:p w14:paraId="64F6E982" w14:textId="77777777" w:rsidR="00D728A9" w:rsidRPr="00D728A9" w:rsidRDefault="00D728A9" w:rsidP="00D728A9">
      <w:pPr>
        <w:tabs>
          <w:tab w:val="right" w:pos="8504"/>
        </w:tabs>
        <w:spacing w:after="0" w:line="240" w:lineRule="auto"/>
        <w:rPr>
          <w:sz w:val="18"/>
          <w:szCs w:val="18"/>
        </w:rPr>
      </w:pPr>
      <w:r w:rsidRPr="00D728A9">
        <w:rPr>
          <w:sz w:val="18"/>
          <w:szCs w:val="18"/>
        </w:rPr>
        <w:t xml:space="preserve">Decreto Federal n° 2.657, de 3 de julho de 1998. </w:t>
      </w:r>
    </w:p>
    <w:p w14:paraId="6F690BD2" w14:textId="77777777" w:rsidR="00D728A9" w:rsidRPr="00D728A9" w:rsidRDefault="00D728A9" w:rsidP="00D728A9">
      <w:pPr>
        <w:tabs>
          <w:tab w:val="right" w:pos="8504"/>
        </w:tabs>
        <w:spacing w:after="0" w:line="240" w:lineRule="auto"/>
        <w:rPr>
          <w:sz w:val="18"/>
          <w:szCs w:val="18"/>
        </w:rPr>
      </w:pPr>
      <w:r w:rsidRPr="00D728A9">
        <w:rPr>
          <w:sz w:val="18"/>
          <w:szCs w:val="18"/>
        </w:rPr>
        <w:t xml:space="preserve">Norma ABNT-NBR 14725-4.       </w:t>
      </w:r>
    </w:p>
    <w:p w14:paraId="2BF77133" w14:textId="77777777" w:rsidR="00D728A9" w:rsidRDefault="00D728A9" w:rsidP="00D728A9">
      <w:pPr>
        <w:tabs>
          <w:tab w:val="right" w:pos="8504"/>
        </w:tabs>
        <w:spacing w:after="0" w:line="240" w:lineRule="auto"/>
        <w:rPr>
          <w:sz w:val="18"/>
          <w:szCs w:val="18"/>
        </w:rPr>
      </w:pPr>
      <w:r w:rsidRPr="00D728A9">
        <w:rPr>
          <w:sz w:val="18"/>
          <w:szCs w:val="18"/>
        </w:rPr>
        <w:t>Portaria n° 229, de 24 de maio de 2011 – Altera a norma regulamentadora n° 26.</w:t>
      </w:r>
    </w:p>
    <w:p w14:paraId="4EBE7962" w14:textId="77777777" w:rsidR="00D728A9" w:rsidRDefault="00D728A9" w:rsidP="00D728A9">
      <w:pPr>
        <w:tabs>
          <w:tab w:val="right" w:pos="8504"/>
        </w:tabs>
        <w:spacing w:after="0" w:line="240" w:lineRule="auto"/>
        <w:rPr>
          <w:sz w:val="18"/>
          <w:szCs w:val="18"/>
        </w:rPr>
      </w:pPr>
    </w:p>
    <w:p w14:paraId="7C4385DB" w14:textId="7FA4E9AF" w:rsidR="00BF26BB" w:rsidRDefault="00BF26BB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74A5E5E4" w14:textId="77777777" w:rsidR="001B2F5B" w:rsidRDefault="001B2F5B" w:rsidP="00D728A9">
      <w:pPr>
        <w:tabs>
          <w:tab w:val="right" w:pos="8504"/>
        </w:tabs>
        <w:spacing w:after="0" w:line="240" w:lineRule="auto"/>
        <w:rPr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728A9" w14:paraId="6BB633D8" w14:textId="77777777" w:rsidTr="00D728A9">
        <w:tc>
          <w:tcPr>
            <w:tcW w:w="8644" w:type="dxa"/>
            <w:shd w:val="clear" w:color="auto" w:fill="BFBFBF" w:themeFill="background1" w:themeFillShade="BF"/>
          </w:tcPr>
          <w:p w14:paraId="457319EB" w14:textId="77777777" w:rsidR="00D728A9" w:rsidRPr="00D728A9" w:rsidRDefault="00D728A9" w:rsidP="00D728A9">
            <w:pPr>
              <w:tabs>
                <w:tab w:val="right" w:pos="8504"/>
              </w:tabs>
              <w:rPr>
                <w:b/>
              </w:rPr>
            </w:pPr>
            <w:r w:rsidRPr="00D728A9">
              <w:rPr>
                <w:b/>
              </w:rPr>
              <w:t>16. OUTRAS INFORMAÇÕES</w:t>
            </w:r>
          </w:p>
        </w:tc>
      </w:tr>
    </w:tbl>
    <w:p w14:paraId="47EFDFC0" w14:textId="77777777" w:rsidR="00D728A9" w:rsidRDefault="00D728A9" w:rsidP="00D728A9">
      <w:pPr>
        <w:tabs>
          <w:tab w:val="right" w:pos="8504"/>
        </w:tabs>
        <w:spacing w:after="0" w:line="240" w:lineRule="auto"/>
        <w:rPr>
          <w:sz w:val="18"/>
          <w:szCs w:val="18"/>
        </w:rPr>
      </w:pPr>
    </w:p>
    <w:p w14:paraId="1D592F90" w14:textId="390B3E52" w:rsidR="00D728A9" w:rsidRDefault="00D728A9" w:rsidP="00D728A9">
      <w:pPr>
        <w:tabs>
          <w:tab w:val="right" w:pos="8504"/>
        </w:tabs>
        <w:spacing w:after="0" w:line="240" w:lineRule="auto"/>
        <w:rPr>
          <w:sz w:val="18"/>
          <w:szCs w:val="18"/>
        </w:rPr>
      </w:pPr>
      <w:r w:rsidRPr="00D728A9">
        <w:rPr>
          <w:sz w:val="18"/>
          <w:szCs w:val="18"/>
        </w:rPr>
        <w:t xml:space="preserve">“As informações desta FISPQ representam os dados atuais e reflete o nosso melhor conhecimento para o manuseio apropriado deste produto sobre condições normais e de acordo com a aplicação específica na embalagem e/ou literatura. Qualquer outro uso do produto que envolva uso combinado com outro produto ou outros processos é de responsabilidade </w:t>
      </w:r>
      <w:r>
        <w:rPr>
          <w:sz w:val="18"/>
          <w:szCs w:val="18"/>
        </w:rPr>
        <w:t>do usuário.</w:t>
      </w:r>
      <w:r w:rsidR="00C04387">
        <w:rPr>
          <w:sz w:val="18"/>
          <w:szCs w:val="18"/>
        </w:rPr>
        <w:t>”</w:t>
      </w:r>
    </w:p>
    <w:p w14:paraId="018257F2" w14:textId="77777777" w:rsidR="007E00D0" w:rsidRPr="00D728A9" w:rsidRDefault="007E00D0" w:rsidP="00D728A9">
      <w:pPr>
        <w:tabs>
          <w:tab w:val="right" w:pos="8504"/>
        </w:tabs>
        <w:spacing w:after="0" w:line="240" w:lineRule="auto"/>
        <w:rPr>
          <w:sz w:val="18"/>
          <w:szCs w:val="18"/>
        </w:rPr>
      </w:pPr>
    </w:p>
    <w:p w14:paraId="00748DF9" w14:textId="7F62ABA6" w:rsidR="00D728A9" w:rsidRPr="00D728A9" w:rsidRDefault="00D728A9" w:rsidP="00D728A9">
      <w:pPr>
        <w:tabs>
          <w:tab w:val="right" w:pos="8504"/>
        </w:tabs>
        <w:spacing w:after="0" w:line="240" w:lineRule="auto"/>
        <w:rPr>
          <w:b/>
          <w:sz w:val="18"/>
          <w:szCs w:val="18"/>
          <w:u w:val="single"/>
        </w:rPr>
      </w:pPr>
      <w:bookmarkStart w:id="0" w:name="_GoBack"/>
      <w:bookmarkEnd w:id="0"/>
      <w:r w:rsidRPr="00D728A9">
        <w:rPr>
          <w:b/>
          <w:sz w:val="18"/>
          <w:szCs w:val="18"/>
          <w:u w:val="single"/>
        </w:rPr>
        <w:t xml:space="preserve">ABREVIATURAS: </w:t>
      </w:r>
    </w:p>
    <w:p w14:paraId="12773FA2" w14:textId="77777777" w:rsidR="00D728A9" w:rsidRPr="00D728A9" w:rsidRDefault="00D728A9" w:rsidP="00D728A9">
      <w:pPr>
        <w:tabs>
          <w:tab w:val="right" w:pos="8504"/>
        </w:tabs>
        <w:spacing w:after="0" w:line="240" w:lineRule="auto"/>
        <w:rPr>
          <w:sz w:val="18"/>
          <w:szCs w:val="18"/>
        </w:rPr>
      </w:pPr>
      <w:r w:rsidRPr="001B2F5B">
        <w:rPr>
          <w:b/>
          <w:sz w:val="18"/>
          <w:szCs w:val="18"/>
        </w:rPr>
        <w:t>ABNT</w:t>
      </w:r>
      <w:r w:rsidRPr="00D728A9">
        <w:rPr>
          <w:sz w:val="18"/>
          <w:szCs w:val="18"/>
        </w:rPr>
        <w:t xml:space="preserve">: Associação Brasileira de Normas Técnicas. </w:t>
      </w:r>
    </w:p>
    <w:p w14:paraId="03D0F558" w14:textId="77777777" w:rsidR="00D728A9" w:rsidRPr="00D728A9" w:rsidRDefault="00D728A9" w:rsidP="00D728A9">
      <w:pPr>
        <w:tabs>
          <w:tab w:val="right" w:pos="8504"/>
        </w:tabs>
        <w:spacing w:after="0" w:line="240" w:lineRule="auto"/>
        <w:rPr>
          <w:sz w:val="18"/>
          <w:szCs w:val="18"/>
          <w:lang w:val="en-US"/>
        </w:rPr>
      </w:pPr>
      <w:r w:rsidRPr="001B2F5B">
        <w:rPr>
          <w:b/>
          <w:sz w:val="18"/>
          <w:szCs w:val="18"/>
          <w:lang w:val="en-US"/>
        </w:rPr>
        <w:t>GHS</w:t>
      </w:r>
      <w:r w:rsidRPr="00D728A9">
        <w:rPr>
          <w:sz w:val="18"/>
          <w:szCs w:val="18"/>
          <w:lang w:val="en-US"/>
        </w:rPr>
        <w:t>: Sigla para Globally Harmonized System of Classification and Labelling of Chemicals</w:t>
      </w:r>
    </w:p>
    <w:p w14:paraId="0260E0BD" w14:textId="77777777" w:rsidR="00D728A9" w:rsidRPr="00D728A9" w:rsidRDefault="00D728A9" w:rsidP="00D728A9">
      <w:pPr>
        <w:tabs>
          <w:tab w:val="right" w:pos="8504"/>
        </w:tabs>
        <w:spacing w:after="0" w:line="240" w:lineRule="auto"/>
        <w:rPr>
          <w:sz w:val="18"/>
          <w:szCs w:val="18"/>
        </w:rPr>
      </w:pPr>
      <w:r w:rsidRPr="00D728A9">
        <w:rPr>
          <w:sz w:val="18"/>
          <w:szCs w:val="18"/>
        </w:rPr>
        <w:t xml:space="preserve">(Sistema Mundial Harmonizado de Classificação e Rotulagem de Produtos Químicos). </w:t>
      </w:r>
    </w:p>
    <w:p w14:paraId="599A717C" w14:textId="77777777" w:rsidR="00D728A9" w:rsidRPr="00D728A9" w:rsidRDefault="00D728A9" w:rsidP="00D728A9">
      <w:pPr>
        <w:tabs>
          <w:tab w:val="right" w:pos="8504"/>
        </w:tabs>
        <w:spacing w:after="0" w:line="240" w:lineRule="auto"/>
        <w:rPr>
          <w:sz w:val="18"/>
          <w:szCs w:val="18"/>
        </w:rPr>
      </w:pPr>
      <w:r w:rsidRPr="001B2F5B">
        <w:rPr>
          <w:b/>
          <w:sz w:val="18"/>
          <w:szCs w:val="18"/>
        </w:rPr>
        <w:t>CAS:</w:t>
      </w:r>
      <w:r w:rsidRPr="00D728A9">
        <w:rPr>
          <w:sz w:val="18"/>
          <w:szCs w:val="18"/>
        </w:rPr>
        <w:t xml:space="preserve"> Sigla inglesa para Chemical Abstract Service Registry Numbers. </w:t>
      </w:r>
    </w:p>
    <w:p w14:paraId="15009ACD" w14:textId="77777777" w:rsidR="00D728A9" w:rsidRPr="00D728A9" w:rsidRDefault="00D728A9" w:rsidP="00D728A9">
      <w:pPr>
        <w:tabs>
          <w:tab w:val="right" w:pos="8504"/>
        </w:tabs>
        <w:spacing w:after="0" w:line="240" w:lineRule="auto"/>
        <w:rPr>
          <w:sz w:val="18"/>
          <w:szCs w:val="18"/>
        </w:rPr>
      </w:pPr>
      <w:r w:rsidRPr="001B2F5B">
        <w:rPr>
          <w:b/>
          <w:sz w:val="18"/>
          <w:szCs w:val="18"/>
        </w:rPr>
        <w:t>ACGIH</w:t>
      </w:r>
      <w:r w:rsidRPr="00D728A9">
        <w:rPr>
          <w:sz w:val="18"/>
          <w:szCs w:val="18"/>
        </w:rPr>
        <w:t xml:space="preserve">: American Conference of Governamental Industrial Hygienists </w:t>
      </w:r>
    </w:p>
    <w:p w14:paraId="533F56C1" w14:textId="77777777" w:rsidR="00D728A9" w:rsidRPr="00D728A9" w:rsidRDefault="00D728A9" w:rsidP="00D728A9">
      <w:pPr>
        <w:tabs>
          <w:tab w:val="right" w:pos="8504"/>
        </w:tabs>
        <w:spacing w:after="0" w:line="240" w:lineRule="auto"/>
        <w:rPr>
          <w:sz w:val="18"/>
          <w:szCs w:val="18"/>
        </w:rPr>
      </w:pPr>
      <w:r w:rsidRPr="001B2F5B">
        <w:rPr>
          <w:b/>
          <w:sz w:val="18"/>
          <w:szCs w:val="18"/>
        </w:rPr>
        <w:t>ONU</w:t>
      </w:r>
      <w:r w:rsidRPr="00D728A9">
        <w:rPr>
          <w:sz w:val="18"/>
          <w:szCs w:val="18"/>
        </w:rPr>
        <w:t xml:space="preserve">: Sigla para Organização das Nações Unidas. </w:t>
      </w:r>
    </w:p>
    <w:p w14:paraId="3FF0115D" w14:textId="77777777" w:rsidR="00D728A9" w:rsidRPr="00D728A9" w:rsidRDefault="00D728A9" w:rsidP="00D728A9">
      <w:pPr>
        <w:tabs>
          <w:tab w:val="right" w:pos="8504"/>
        </w:tabs>
        <w:spacing w:after="0" w:line="240" w:lineRule="auto"/>
        <w:rPr>
          <w:sz w:val="18"/>
          <w:szCs w:val="18"/>
        </w:rPr>
      </w:pPr>
      <w:r w:rsidRPr="001B2F5B">
        <w:rPr>
          <w:b/>
          <w:sz w:val="18"/>
          <w:szCs w:val="18"/>
        </w:rPr>
        <w:t>CE50:</w:t>
      </w:r>
      <w:r w:rsidRPr="00D728A9">
        <w:rPr>
          <w:sz w:val="18"/>
          <w:szCs w:val="18"/>
        </w:rPr>
        <w:t xml:space="preserve"> Concentração Efetiva 50%. </w:t>
      </w:r>
    </w:p>
    <w:p w14:paraId="77D70229" w14:textId="77777777" w:rsidR="00D728A9" w:rsidRPr="00D728A9" w:rsidRDefault="00D728A9" w:rsidP="00D728A9">
      <w:pPr>
        <w:tabs>
          <w:tab w:val="right" w:pos="8504"/>
        </w:tabs>
        <w:spacing w:after="0" w:line="240" w:lineRule="auto"/>
        <w:rPr>
          <w:sz w:val="18"/>
          <w:szCs w:val="18"/>
        </w:rPr>
      </w:pPr>
      <w:r w:rsidRPr="001B2F5B">
        <w:rPr>
          <w:b/>
          <w:sz w:val="18"/>
          <w:szCs w:val="18"/>
        </w:rPr>
        <w:t>CEr50</w:t>
      </w:r>
      <w:r w:rsidRPr="00D728A9">
        <w:rPr>
          <w:sz w:val="18"/>
          <w:szCs w:val="18"/>
        </w:rPr>
        <w:t xml:space="preserve">: Concentração Efetiva na Reprodução 50%. </w:t>
      </w:r>
    </w:p>
    <w:p w14:paraId="0E7AD5E2" w14:textId="77777777" w:rsidR="00D728A9" w:rsidRPr="00D728A9" w:rsidRDefault="00D728A9" w:rsidP="00D728A9">
      <w:pPr>
        <w:tabs>
          <w:tab w:val="right" w:pos="8504"/>
        </w:tabs>
        <w:spacing w:after="0" w:line="240" w:lineRule="auto"/>
        <w:rPr>
          <w:sz w:val="18"/>
          <w:szCs w:val="18"/>
        </w:rPr>
      </w:pPr>
      <w:r w:rsidRPr="001B2F5B">
        <w:rPr>
          <w:b/>
          <w:sz w:val="18"/>
          <w:szCs w:val="18"/>
        </w:rPr>
        <w:t>CL50:</w:t>
      </w:r>
      <w:r w:rsidRPr="00D728A9">
        <w:rPr>
          <w:sz w:val="18"/>
          <w:szCs w:val="18"/>
        </w:rPr>
        <w:t xml:space="preserve"> Concentração Letal 50% </w:t>
      </w:r>
    </w:p>
    <w:p w14:paraId="196C03AA" w14:textId="77777777" w:rsidR="00D728A9" w:rsidRPr="00D728A9" w:rsidRDefault="00D728A9" w:rsidP="00D728A9">
      <w:pPr>
        <w:tabs>
          <w:tab w:val="right" w:pos="8504"/>
        </w:tabs>
        <w:spacing w:after="0" w:line="240" w:lineRule="auto"/>
        <w:rPr>
          <w:sz w:val="18"/>
          <w:szCs w:val="18"/>
        </w:rPr>
      </w:pPr>
      <w:r w:rsidRPr="001B2F5B">
        <w:rPr>
          <w:b/>
          <w:sz w:val="18"/>
          <w:szCs w:val="18"/>
        </w:rPr>
        <w:t>LT</w:t>
      </w:r>
      <w:r w:rsidRPr="00D728A9">
        <w:rPr>
          <w:sz w:val="18"/>
          <w:szCs w:val="18"/>
        </w:rPr>
        <w:t xml:space="preserve">: Limite de Tolerância </w:t>
      </w:r>
    </w:p>
    <w:p w14:paraId="5FD54BF3" w14:textId="77777777" w:rsidR="00D728A9" w:rsidRPr="00D728A9" w:rsidRDefault="00D728A9" w:rsidP="00D728A9">
      <w:pPr>
        <w:tabs>
          <w:tab w:val="right" w:pos="8504"/>
        </w:tabs>
        <w:spacing w:after="0" w:line="240" w:lineRule="auto"/>
        <w:rPr>
          <w:sz w:val="18"/>
          <w:szCs w:val="18"/>
        </w:rPr>
      </w:pPr>
      <w:r w:rsidRPr="001B2F5B">
        <w:rPr>
          <w:b/>
          <w:sz w:val="18"/>
          <w:szCs w:val="18"/>
        </w:rPr>
        <w:t>NR</w:t>
      </w:r>
      <w:r w:rsidRPr="00D728A9">
        <w:rPr>
          <w:sz w:val="18"/>
          <w:szCs w:val="18"/>
        </w:rPr>
        <w:t xml:space="preserve">: Norma regulamentadora </w:t>
      </w:r>
    </w:p>
    <w:p w14:paraId="14CF9627" w14:textId="77777777" w:rsidR="00D728A9" w:rsidRPr="00D728A9" w:rsidRDefault="00D728A9" w:rsidP="00D728A9">
      <w:pPr>
        <w:tabs>
          <w:tab w:val="right" w:pos="8504"/>
        </w:tabs>
        <w:spacing w:after="0" w:line="240" w:lineRule="auto"/>
        <w:rPr>
          <w:sz w:val="18"/>
          <w:szCs w:val="18"/>
        </w:rPr>
      </w:pPr>
      <w:r w:rsidRPr="001B2F5B">
        <w:rPr>
          <w:b/>
          <w:sz w:val="18"/>
          <w:szCs w:val="18"/>
        </w:rPr>
        <w:t>TLV</w:t>
      </w:r>
      <w:r w:rsidRPr="00D728A9">
        <w:rPr>
          <w:sz w:val="18"/>
          <w:szCs w:val="18"/>
        </w:rPr>
        <w:t xml:space="preserve">: Threshold Limit Value </w:t>
      </w:r>
    </w:p>
    <w:p w14:paraId="7AC006B8" w14:textId="77777777" w:rsidR="00D728A9" w:rsidRDefault="00D728A9" w:rsidP="00D728A9">
      <w:pPr>
        <w:tabs>
          <w:tab w:val="right" w:pos="8504"/>
        </w:tabs>
        <w:spacing w:after="0" w:line="240" w:lineRule="auto"/>
        <w:rPr>
          <w:sz w:val="18"/>
          <w:szCs w:val="18"/>
        </w:rPr>
      </w:pPr>
      <w:r w:rsidRPr="001B2F5B">
        <w:rPr>
          <w:b/>
          <w:sz w:val="18"/>
          <w:szCs w:val="18"/>
        </w:rPr>
        <w:t>N/D</w:t>
      </w:r>
      <w:r w:rsidRPr="00D728A9">
        <w:rPr>
          <w:sz w:val="18"/>
          <w:szCs w:val="18"/>
        </w:rPr>
        <w:t>: Não Determinado.</w:t>
      </w:r>
    </w:p>
    <w:p w14:paraId="357437BD" w14:textId="3992AB7C" w:rsidR="007012E0" w:rsidRPr="00C04387" w:rsidRDefault="007012E0" w:rsidP="00C04387">
      <w:pPr>
        <w:rPr>
          <w:b/>
          <w:color w:val="8DB3E2" w:themeColor="text2" w:themeTint="66"/>
        </w:rPr>
      </w:pPr>
    </w:p>
    <w:sectPr w:rsidR="007012E0" w:rsidRPr="00C04387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68154" w14:textId="77777777" w:rsidR="008A772A" w:rsidRDefault="008A772A" w:rsidP="00C22A33">
      <w:pPr>
        <w:spacing w:after="0" w:line="240" w:lineRule="auto"/>
      </w:pPr>
      <w:r>
        <w:separator/>
      </w:r>
    </w:p>
  </w:endnote>
  <w:endnote w:type="continuationSeparator" w:id="0">
    <w:p w14:paraId="743B0942" w14:textId="77777777" w:rsidR="008A772A" w:rsidRDefault="008A772A" w:rsidP="00C22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C02B5" w14:textId="41EA332D" w:rsidR="007B79E1" w:rsidRDefault="00CE0D6C" w:rsidP="007B79E1">
    <w:pPr>
      <w:pStyle w:val="Rodap"/>
      <w:jc w:val="center"/>
    </w:pPr>
    <w:r>
      <w:t>www-worktemp.com.br</w:t>
    </w:r>
  </w:p>
  <w:p w14:paraId="722E099E" w14:textId="7C93CEA8" w:rsidR="00C71DF8" w:rsidRDefault="008A772A">
    <w:pPr>
      <w:pStyle w:val="Rodap"/>
      <w:jc w:val="right"/>
    </w:pPr>
    <w:sdt>
      <w:sdtPr>
        <w:id w:val="-326214049"/>
        <w:docPartObj>
          <w:docPartGallery w:val="Page Numbers (Bottom of Page)"/>
          <w:docPartUnique/>
        </w:docPartObj>
      </w:sdtPr>
      <w:sdtEndPr/>
      <w:sdtContent>
        <w:r w:rsidR="00C71DF8">
          <w:fldChar w:fldCharType="begin"/>
        </w:r>
        <w:r w:rsidR="00C71DF8">
          <w:instrText>PAGE   \* MERGEFORMAT</w:instrText>
        </w:r>
        <w:r w:rsidR="00C71DF8">
          <w:fldChar w:fldCharType="separate"/>
        </w:r>
        <w:r w:rsidR="007E00D0">
          <w:rPr>
            <w:noProof/>
          </w:rPr>
          <w:t>9</w:t>
        </w:r>
        <w:r w:rsidR="00C71DF8">
          <w:fldChar w:fldCharType="end"/>
        </w:r>
      </w:sdtContent>
    </w:sdt>
  </w:p>
  <w:p w14:paraId="6B33F419" w14:textId="77777777" w:rsidR="00C71DF8" w:rsidRDefault="00C71DF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0285E" w14:textId="77777777" w:rsidR="008A772A" w:rsidRDefault="008A772A" w:rsidP="00C22A33">
      <w:pPr>
        <w:spacing w:after="0" w:line="240" w:lineRule="auto"/>
      </w:pPr>
      <w:r>
        <w:separator/>
      </w:r>
    </w:p>
  </w:footnote>
  <w:footnote w:type="continuationSeparator" w:id="0">
    <w:p w14:paraId="1A6FF5AA" w14:textId="77777777" w:rsidR="008A772A" w:rsidRDefault="008A772A" w:rsidP="00C22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3E9CA" w14:textId="214513B0" w:rsidR="00CE0D6C" w:rsidRPr="00B57746" w:rsidRDefault="00CE0D6C" w:rsidP="00CE0D6C">
    <w:pPr>
      <w:jc w:val="right"/>
      <w:rPr>
        <w:b/>
      </w:rPr>
    </w:pPr>
    <w:r>
      <w:rPr>
        <w:b/>
        <w:noProof/>
      </w:rPr>
      <w:drawing>
        <wp:anchor distT="0" distB="0" distL="114300" distR="114300" simplePos="0" relativeHeight="251653120" behindDoc="0" locked="0" layoutInCell="1" allowOverlap="1" wp14:anchorId="721111DD" wp14:editId="02D1D946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788035" cy="592455"/>
          <wp:effectExtent l="0" t="0" r="0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7746">
      <w:rPr>
        <w:b/>
      </w:rPr>
      <w:t xml:space="preserve">FISPQ - FICHA DE INFORMAÇÃO DE SEGURANÇA DE PRODUTOS QUÍMICOS </w:t>
    </w:r>
  </w:p>
  <w:p w14:paraId="29ECD0A9" w14:textId="77777777" w:rsidR="00CE0D6C" w:rsidRDefault="00CE0D6C" w:rsidP="00CE0D6C">
    <w:pPr>
      <w:spacing w:after="0" w:line="240" w:lineRule="auto"/>
      <w:rPr>
        <w:b/>
      </w:rPr>
    </w:pPr>
  </w:p>
  <w:p w14:paraId="7D0DBAE8" w14:textId="77777777" w:rsidR="00CE0D6C" w:rsidRDefault="00CE0D6C" w:rsidP="00CE0D6C">
    <w:pPr>
      <w:spacing w:after="0" w:line="240" w:lineRule="auto"/>
      <w:rPr>
        <w:b/>
      </w:rPr>
    </w:pPr>
  </w:p>
  <w:p w14:paraId="12C85C7B" w14:textId="29C722CC" w:rsidR="00CE0D6C" w:rsidRDefault="00CE0D6C" w:rsidP="00CE0D6C">
    <w:pPr>
      <w:spacing w:after="0" w:line="240" w:lineRule="auto"/>
    </w:pPr>
    <w:r w:rsidRPr="00F45395">
      <w:rPr>
        <w:b/>
      </w:rPr>
      <w:t xml:space="preserve">Produto: </w:t>
    </w:r>
    <w:r w:rsidRPr="00D46148">
      <w:t>Gás Limpeza WTqm1</w:t>
    </w:r>
    <w:r w:rsidRPr="00F45395">
      <w:rPr>
        <w:b/>
      </w:rPr>
      <w:t xml:space="preserve">                             </w:t>
    </w:r>
    <w:r>
      <w:rPr>
        <w:b/>
      </w:rPr>
      <w:t xml:space="preserve">                     </w:t>
    </w:r>
    <w:r>
      <w:rPr>
        <w:b/>
      </w:rPr>
      <w:t xml:space="preserve"> </w:t>
    </w:r>
    <w:r w:rsidRPr="00F45395">
      <w:rPr>
        <w:b/>
      </w:rPr>
      <w:t>Data da última revisão</w:t>
    </w:r>
    <w:r>
      <w:t xml:space="preserve">: </w:t>
    </w:r>
    <w:r w:rsidR="007B79E1">
      <w:t>31</w:t>
    </w:r>
    <w:r>
      <w:t>/</w:t>
    </w:r>
    <w:r w:rsidR="007B79E1">
      <w:t>01</w:t>
    </w:r>
    <w:r>
      <w:t>/20</w:t>
    </w:r>
    <w:r w:rsidR="007B79E1">
      <w:t>20</w:t>
    </w:r>
  </w:p>
  <w:p w14:paraId="2B909A73" w14:textId="12BC030C" w:rsidR="00CE0D6C" w:rsidRDefault="00CE0D6C" w:rsidP="00CE0D6C">
    <w:pPr>
      <w:spacing w:after="0" w:line="240" w:lineRule="auto"/>
    </w:pPr>
    <w:r w:rsidRPr="00F45395">
      <w:rPr>
        <w:b/>
      </w:rPr>
      <w:t>FISPQ:</w:t>
    </w:r>
    <w:r w:rsidRPr="00F45395">
      <w:t xml:space="preserve"> N°: 0002</w:t>
    </w:r>
  </w:p>
  <w:p w14:paraId="00815419" w14:textId="2199079D" w:rsidR="00CE0D6C" w:rsidRDefault="00CE0D6C" w:rsidP="007B79E1">
    <w:pPr>
      <w:spacing w:after="0" w:line="240" w:lineRule="aut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64454BD" wp14:editId="6673B48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451455" cy="11649"/>
              <wp:effectExtent l="0" t="0" r="16510" b="26670"/>
              <wp:wrapNone/>
              <wp:docPr id="19" name="Conector re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51455" cy="11649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5DE448" id="Conector reto 19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29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" strokecolor="black [3213]"/>
          </w:pict>
        </mc:Fallback>
      </mc:AlternateContent>
    </w:r>
    <w:r w:rsidRPr="00F45395">
      <w:rPr>
        <w:b/>
      </w:rPr>
      <w:t>Em conformidade com</w:t>
    </w:r>
    <w:r>
      <w:t>: NBR 14725-4</w:t>
    </w:r>
  </w:p>
  <w:p w14:paraId="06C5D985" w14:textId="77777777" w:rsidR="007B79E1" w:rsidRDefault="007B79E1" w:rsidP="007B79E1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607EA"/>
    <w:multiLevelType w:val="hybridMultilevel"/>
    <w:tmpl w:val="AF5E531A"/>
    <w:lvl w:ilvl="0" w:tplc="8BFE2B3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D21ADC"/>
    <w:multiLevelType w:val="hybridMultilevel"/>
    <w:tmpl w:val="65887A6C"/>
    <w:lvl w:ilvl="0" w:tplc="4AB80AA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A33"/>
    <w:rsid w:val="0016600E"/>
    <w:rsid w:val="001B2F5B"/>
    <w:rsid w:val="00281B1E"/>
    <w:rsid w:val="002B0B99"/>
    <w:rsid w:val="002F303C"/>
    <w:rsid w:val="00316AC7"/>
    <w:rsid w:val="00362C43"/>
    <w:rsid w:val="003F591C"/>
    <w:rsid w:val="003F6FDA"/>
    <w:rsid w:val="004B18CE"/>
    <w:rsid w:val="00532AC7"/>
    <w:rsid w:val="005475E1"/>
    <w:rsid w:val="005B0A1D"/>
    <w:rsid w:val="005C3C87"/>
    <w:rsid w:val="0065728E"/>
    <w:rsid w:val="006B09E1"/>
    <w:rsid w:val="006F07FF"/>
    <w:rsid w:val="007012E0"/>
    <w:rsid w:val="00720C9A"/>
    <w:rsid w:val="00744141"/>
    <w:rsid w:val="007B79E1"/>
    <w:rsid w:val="007E00D0"/>
    <w:rsid w:val="0085009C"/>
    <w:rsid w:val="008A772A"/>
    <w:rsid w:val="008F1DCC"/>
    <w:rsid w:val="008F2A09"/>
    <w:rsid w:val="0094036A"/>
    <w:rsid w:val="0097595E"/>
    <w:rsid w:val="009F055C"/>
    <w:rsid w:val="00A4610D"/>
    <w:rsid w:val="00A66DAD"/>
    <w:rsid w:val="00B05D0B"/>
    <w:rsid w:val="00B57746"/>
    <w:rsid w:val="00B7655D"/>
    <w:rsid w:val="00B85756"/>
    <w:rsid w:val="00B97A76"/>
    <w:rsid w:val="00BF26BB"/>
    <w:rsid w:val="00C04387"/>
    <w:rsid w:val="00C22A33"/>
    <w:rsid w:val="00C71DF8"/>
    <w:rsid w:val="00CA48B1"/>
    <w:rsid w:val="00CE0D6C"/>
    <w:rsid w:val="00D25E08"/>
    <w:rsid w:val="00D46148"/>
    <w:rsid w:val="00D61C34"/>
    <w:rsid w:val="00D728A9"/>
    <w:rsid w:val="00E24576"/>
    <w:rsid w:val="00E72329"/>
    <w:rsid w:val="00EB110F"/>
    <w:rsid w:val="00EF69FF"/>
    <w:rsid w:val="00F45395"/>
    <w:rsid w:val="00FA0ABE"/>
    <w:rsid w:val="00FC48C1"/>
    <w:rsid w:val="00FF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CE20D"/>
  <w15:docId w15:val="{17228890-E52D-4AFE-8917-D70A63E9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2A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2A33"/>
  </w:style>
  <w:style w:type="paragraph" w:styleId="Rodap">
    <w:name w:val="footer"/>
    <w:basedOn w:val="Normal"/>
    <w:link w:val="RodapChar"/>
    <w:uiPriority w:val="99"/>
    <w:unhideWhenUsed/>
    <w:rsid w:val="00C22A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2A33"/>
  </w:style>
  <w:style w:type="character" w:styleId="Hyperlink">
    <w:name w:val="Hyperlink"/>
    <w:basedOn w:val="Fontepargpadro"/>
    <w:uiPriority w:val="99"/>
    <w:unhideWhenUsed/>
    <w:rsid w:val="00C22A3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B57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A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48B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97A76"/>
    <w:pPr>
      <w:ind w:left="720"/>
      <w:contextualSpacing/>
    </w:pPr>
  </w:style>
  <w:style w:type="table" w:styleId="SombreamentoClaro">
    <w:name w:val="Light Shading"/>
    <w:basedOn w:val="Tabelanormal"/>
    <w:uiPriority w:val="60"/>
    <w:rsid w:val="00B97A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D461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FB929-F2F6-4FC0-B394-583F8168A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9</Pages>
  <Words>3198</Words>
  <Characters>17271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Talu</dc:creator>
  <cp:lastModifiedBy>alex</cp:lastModifiedBy>
  <cp:revision>13</cp:revision>
  <dcterms:created xsi:type="dcterms:W3CDTF">2020-01-27T13:20:00Z</dcterms:created>
  <dcterms:modified xsi:type="dcterms:W3CDTF">2020-01-31T17:14:00Z</dcterms:modified>
</cp:coreProperties>
</file>